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EB841" w14:textId="77777777" w:rsidR="00313996" w:rsidRDefault="00515BB4" w:rsidP="00313996">
      <w:pPr>
        <w:pStyle w:val="Heading1"/>
        <w:rPr>
          <w:rFonts w:eastAsia="MS Mincho"/>
        </w:rPr>
      </w:pPr>
      <w:bookmarkStart w:id="0" w:name="_Toc511220124"/>
      <w:r w:rsidRPr="00EF52B6">
        <w:rPr>
          <w:rFonts w:eastAsia="MS Mincho"/>
        </w:rPr>
        <w:t xml:space="preserve">Knowledge Assessment </w:t>
      </w:r>
    </w:p>
    <w:p w14:paraId="78AEB842" w14:textId="77777777" w:rsidR="00313996" w:rsidRPr="00EF52B6" w:rsidRDefault="00515BB4" w:rsidP="00313996">
      <w:pPr>
        <w:pStyle w:val="Heading1"/>
        <w:rPr>
          <w:rFonts w:eastAsia="MS Mincho"/>
        </w:rPr>
      </w:pPr>
      <w:r w:rsidRPr="00EF52B6">
        <w:rPr>
          <w:rFonts w:eastAsia="MS Mincho"/>
        </w:rPr>
        <w:t>Trainer &amp; Assessor Marking Guide</w:t>
      </w:r>
    </w:p>
    <w:p w14:paraId="78AEB843" w14:textId="77777777" w:rsidR="00313996" w:rsidRPr="00A56627" w:rsidRDefault="00515BB4" w:rsidP="00313996">
      <w:pPr>
        <w:pStyle w:val="Heading2"/>
      </w:pPr>
      <w:r w:rsidRPr="00A56627">
        <w:t>Criteria</w:t>
      </w:r>
    </w:p>
    <w:p w14:paraId="78AEB844" w14:textId="77777777" w:rsidR="00313996" w:rsidRDefault="00515BB4" w:rsidP="00313996">
      <w:pPr>
        <w:pStyle w:val="Heading3"/>
      </w:pPr>
      <w:r w:rsidRPr="007A6B4A">
        <w:t>Unit code, name and release number</w:t>
      </w:r>
    </w:p>
    <w:p w14:paraId="5EA5EE31" w14:textId="77777777" w:rsidR="00973460" w:rsidRPr="00D83795" w:rsidRDefault="00973460" w:rsidP="00973460">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MEM14005A - Plan a complete activity (1)</w:t>
      </w:r>
      <w:bookmarkEnd w:id="1"/>
    </w:p>
    <w:p w14:paraId="1EAFA6F8" w14:textId="77777777" w:rsidR="00973460" w:rsidRPr="00A1309E" w:rsidRDefault="00973460" w:rsidP="00973460">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78AEB847" w14:textId="77777777" w:rsidR="00313996" w:rsidRDefault="00515BB4" w:rsidP="00313996">
      <w:pPr>
        <w:pStyle w:val="Heading3"/>
      </w:pPr>
      <w:r w:rsidRPr="00A41E27">
        <w:t>Qualification</w:t>
      </w:r>
      <w:r>
        <w:t>/Course</w:t>
      </w:r>
      <w:r w:rsidRPr="00A41E27">
        <w:t xml:space="preserve"> code, name and release number</w:t>
      </w:r>
    </w:p>
    <w:p w14:paraId="75C1C54F" w14:textId="77777777" w:rsidR="00973460" w:rsidRDefault="00973460" w:rsidP="00973460">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25BB6834" w14:textId="77777777" w:rsidR="00973460" w:rsidRDefault="00973460" w:rsidP="00973460">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21995A26" w14:textId="77777777" w:rsidR="00973460" w:rsidRPr="00A1309E" w:rsidRDefault="00973460" w:rsidP="00973460">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78AEB84A" w14:textId="77777777" w:rsidR="00313996" w:rsidRDefault="00313996" w:rsidP="00313996">
      <w:pPr>
        <w:rPr>
          <w:lang w:val="en-US" w:bidi="en-US"/>
        </w:rPr>
        <w:sectPr w:rsidR="00313996" w:rsidSect="0031399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78AEB84B" w14:textId="77777777" w:rsidR="00313996" w:rsidRPr="00C14A60" w:rsidRDefault="00515BB4" w:rsidP="00313996">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78AEB84C" w14:textId="77777777" w:rsidR="00313996" w:rsidRPr="00867E80" w:rsidRDefault="00515BB4" w:rsidP="00313996">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5A115D">
        <w:rPr>
          <w:i/>
          <w:noProof/>
          <w:color w:val="808080" w:themeColor="background1" w:themeShade="80"/>
        </w:rPr>
        <w:t>3 July 2018</w:t>
      </w:r>
      <w:r w:rsidRPr="00C14A60">
        <w:rPr>
          <w:i/>
          <w:color w:val="FF0000"/>
        </w:rPr>
        <w:fldChar w:fldCharType="end"/>
      </w:r>
    </w:p>
    <w:p w14:paraId="78AEB84D" w14:textId="4DDBA4BC" w:rsidR="00313996" w:rsidRPr="00867E80" w:rsidRDefault="00515BB4" w:rsidP="00313996">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973460" w:rsidRPr="00973460">
        <w:rPr>
          <w:i/>
          <w:noProof/>
          <w:color w:val="808080" w:themeColor="background1" w:themeShade="80"/>
        </w:rPr>
        <w:t>01/10/2019</w:t>
      </w:r>
      <w:r w:rsidRPr="00C14A60">
        <w:rPr>
          <w:i/>
          <w:color w:val="FF0000"/>
        </w:rPr>
        <w:fldChar w:fldCharType="end"/>
      </w:r>
    </w:p>
    <w:p w14:paraId="78AEB84E" w14:textId="77777777" w:rsidR="00313996" w:rsidRPr="00867E80" w:rsidRDefault="00313996" w:rsidP="00313996">
      <w:pPr>
        <w:pStyle w:val="SmallerText-Black"/>
      </w:pPr>
    </w:p>
    <w:p w14:paraId="78AEB84F" w14:textId="77777777" w:rsidR="00313996" w:rsidRDefault="00515BB4" w:rsidP="00313996">
      <w:r>
        <w:t>For queries, please contact:</w:t>
      </w:r>
    </w:p>
    <w:bookmarkEnd w:id="0"/>
    <w:p w14:paraId="7614F6AE" w14:textId="77777777" w:rsidR="009947C4" w:rsidRDefault="009947C4" w:rsidP="009947C4">
      <w:pPr>
        <w:pStyle w:val="paragraph"/>
        <w:textAlignment w:val="baseline"/>
        <w:rPr>
          <w:lang w:val="en-US"/>
        </w:rPr>
      </w:pPr>
      <w:r>
        <w:rPr>
          <w:rStyle w:val="normaltextrun1"/>
          <w:rFonts w:ascii="Calibri" w:hAnsi="Calibri" w:cs="Calibri"/>
          <w:sz w:val="20"/>
          <w:szCs w:val="20"/>
          <w:lang w:val="en-US"/>
        </w:rPr>
        <w:t xml:space="preserve">IMRS </w:t>
      </w:r>
      <w:r>
        <w:rPr>
          <w:rStyle w:val="spellingerror"/>
          <w:rFonts w:ascii="Calibri" w:hAnsi="Calibri" w:cs="Calibri"/>
          <w:sz w:val="20"/>
          <w:szCs w:val="20"/>
          <w:lang w:val="en-US"/>
        </w:rPr>
        <w:t>SkillsPoint</w:t>
      </w:r>
      <w:r>
        <w:rPr>
          <w:rStyle w:val="eop"/>
          <w:rFonts w:ascii="Calibri" w:hAnsi="Calibri" w:cs="Calibri"/>
          <w:sz w:val="20"/>
          <w:szCs w:val="20"/>
          <w:lang w:val="en-US"/>
        </w:rPr>
        <w:t> </w:t>
      </w:r>
    </w:p>
    <w:p w14:paraId="1D4872FD" w14:textId="77777777" w:rsidR="009947C4" w:rsidRDefault="009947C4" w:rsidP="009947C4">
      <w:pPr>
        <w:pStyle w:val="paragraph"/>
        <w:textAlignment w:val="baseline"/>
        <w:rPr>
          <w:lang w:val="en-US"/>
        </w:rPr>
      </w:pPr>
      <w:r>
        <w:rPr>
          <w:rStyle w:val="normaltextrun1"/>
          <w:rFonts w:ascii="Calibri" w:hAnsi="Calibri" w:cs="Calibri"/>
          <w:sz w:val="20"/>
          <w:szCs w:val="20"/>
          <w:lang w:val="en-US"/>
        </w:rPr>
        <w:t>Building B, Level 1</w:t>
      </w:r>
      <w:r>
        <w:rPr>
          <w:rStyle w:val="eop"/>
          <w:rFonts w:ascii="Calibri" w:hAnsi="Calibri" w:cs="Calibri"/>
          <w:sz w:val="20"/>
          <w:szCs w:val="20"/>
          <w:lang w:val="en-US"/>
        </w:rPr>
        <w:t> </w:t>
      </w:r>
    </w:p>
    <w:p w14:paraId="7F701E76" w14:textId="77777777" w:rsidR="009947C4" w:rsidRDefault="009947C4" w:rsidP="009947C4">
      <w:pPr>
        <w:pStyle w:val="paragraph"/>
        <w:textAlignment w:val="baseline"/>
        <w:rPr>
          <w:lang w:val="en-US"/>
        </w:rPr>
      </w:pPr>
      <w:r>
        <w:rPr>
          <w:rStyle w:val="normaltextrun1"/>
          <w:rFonts w:ascii="Calibri" w:hAnsi="Calibri" w:cs="Calibri"/>
          <w:sz w:val="20"/>
          <w:szCs w:val="20"/>
          <w:lang w:val="en-US"/>
        </w:rPr>
        <w:t>Hamilton Campus, 91 Parry St Newcastle West, NSW 2302</w:t>
      </w:r>
    </w:p>
    <w:p w14:paraId="5D1AD4A6" w14:textId="77777777" w:rsidR="009947C4" w:rsidRDefault="009947C4" w:rsidP="009947C4">
      <w:pPr>
        <w:pStyle w:val="paragraph"/>
        <w:spacing w:before="1200"/>
        <w:textAlignment w:val="baseline"/>
        <w:rPr>
          <w:rStyle w:val="normaltextrun1"/>
          <w:rFonts w:ascii="Calibri" w:hAnsi="Calibri" w:cs="Calibri"/>
          <w:sz w:val="20"/>
          <w:szCs w:val="20"/>
          <w:lang w:val="en-US"/>
        </w:rPr>
      </w:pPr>
      <w:r>
        <w:rPr>
          <w:rStyle w:val="normaltextrun1"/>
          <w:rFonts w:ascii="Calibri" w:hAnsi="Calibri" w:cs="Calibri"/>
          <w:sz w:val="20"/>
          <w:szCs w:val="20"/>
          <w:lang w:val="en-US"/>
        </w:rPr>
        <w:t xml:space="preserve">© </w:t>
      </w:r>
      <w:r w:rsidRPr="002A4719">
        <w:rPr>
          <w:rStyle w:val="normaltextrun1"/>
          <w:rFonts w:ascii="Calibri" w:hAnsi="Calibri" w:cs="Calibri"/>
          <w:sz w:val="20"/>
          <w:szCs w:val="20"/>
          <w:lang w:val="en-US"/>
        </w:rPr>
        <w:t>2019</w:t>
      </w:r>
      <w:r>
        <w:rPr>
          <w:rStyle w:val="normaltextrun1"/>
          <w:rFonts w:ascii="Calibri" w:hAnsi="Calibri" w:cs="Calibri"/>
          <w:sz w:val="20"/>
          <w:szCs w:val="20"/>
          <w:lang w:val="en-US"/>
        </w:rPr>
        <w:t xml:space="preserve"> TAFE NSW, Sydney</w:t>
      </w:r>
      <w:r>
        <w:rPr>
          <w:rStyle w:val="scxw91178351"/>
          <w:rFonts w:ascii="Calibri" w:hAnsi="Calibri" w:cs="Calibri"/>
          <w:sz w:val="20"/>
          <w:szCs w:val="20"/>
          <w:lang w:val="en-US"/>
        </w:rPr>
        <w:t> </w:t>
      </w:r>
    </w:p>
    <w:p w14:paraId="695CBBD2" w14:textId="77777777" w:rsidR="009947C4" w:rsidRDefault="009947C4" w:rsidP="009947C4">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p>
    <w:p w14:paraId="259E4720" w14:textId="1B5CE23E" w:rsidR="009947C4" w:rsidRPr="0002349A" w:rsidRDefault="009947C4" w:rsidP="009947C4">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 xml:space="preserve">This file can be found in the </w:t>
      </w:r>
      <w:hyperlink r:id="rId17" w:history="1">
        <w:r w:rsidR="003518F1" w:rsidRPr="001C77CE">
          <w:rPr>
            <w:rStyle w:val="Hyperlink"/>
            <w:rFonts w:asciiTheme="minorHAnsi" w:hAnsiTheme="minorHAnsi" w:cstheme="minorHAnsi"/>
            <w:sz w:val="20"/>
            <w:szCs w:val="20"/>
          </w:rPr>
          <w:t>Learning Bank</w:t>
        </w:r>
      </w:hyperlink>
      <w:bookmarkStart w:id="2" w:name="_GoBack"/>
      <w:bookmarkEnd w:id="2"/>
      <w:r w:rsidRPr="0002349A">
        <w:rPr>
          <w:rStyle w:val="normaltextrun1"/>
          <w:rFonts w:ascii="Calibri" w:hAnsi="Calibri" w:cs="Calibri"/>
          <w:sz w:val="20"/>
          <w:szCs w:val="20"/>
          <w:lang w:val="en-US"/>
        </w:rPr>
        <w:t>.</w:t>
      </w:r>
      <w:r w:rsidRPr="0002349A">
        <w:rPr>
          <w:rStyle w:val="normaltextrun1"/>
          <w:sz w:val="20"/>
          <w:szCs w:val="20"/>
        </w:rPr>
        <w:t> </w:t>
      </w:r>
    </w:p>
    <w:p w14:paraId="441B5650" w14:textId="76660114" w:rsidR="009947C4" w:rsidRPr="0002349A" w:rsidRDefault="009947C4" w:rsidP="009947C4">
      <w:pPr>
        <w:pStyle w:val="paragraph"/>
        <w:textAlignment w:val="baseline"/>
        <w:rPr>
          <w:rStyle w:val="normaltextrun1"/>
          <w:sz w:val="20"/>
          <w:szCs w:val="20"/>
        </w:rPr>
      </w:pPr>
      <w:r w:rsidRPr="0002349A">
        <w:rPr>
          <w:rStyle w:val="normaltextrun1"/>
          <w:rFonts w:ascii="Calibri" w:hAnsi="Calibri" w:cs="Calibri"/>
          <w:sz w:val="20"/>
          <w:szCs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szCs w:val="20"/>
          <w:lang w:val="en-US"/>
        </w:rPr>
        <w:t xml:space="preserve">is correct at time of printing: </w:t>
      </w:r>
      <w:r w:rsidRPr="0002349A">
        <w:rPr>
          <w:rFonts w:asciiTheme="minorHAnsi" w:hAnsiTheme="minorHAnsi" w:cstheme="minorHAnsi"/>
          <w:sz w:val="20"/>
          <w:szCs w:val="20"/>
        </w:rPr>
        <w:fldChar w:fldCharType="begin"/>
      </w:r>
      <w:r w:rsidRPr="0002349A">
        <w:rPr>
          <w:rFonts w:asciiTheme="minorHAnsi" w:hAnsiTheme="minorHAnsi" w:cstheme="minorHAnsi"/>
          <w:sz w:val="20"/>
          <w:szCs w:val="20"/>
        </w:rPr>
        <w:instrText xml:space="preserve"> DATE  \@ "d MMMM yyyy"  \* MERGEFORMAT </w:instrText>
      </w:r>
      <w:r w:rsidRPr="0002349A">
        <w:rPr>
          <w:rFonts w:asciiTheme="minorHAnsi" w:hAnsiTheme="minorHAnsi" w:cstheme="minorHAnsi"/>
          <w:sz w:val="20"/>
          <w:szCs w:val="20"/>
        </w:rPr>
        <w:fldChar w:fldCharType="separate"/>
      </w:r>
      <w:r w:rsidR="00973460">
        <w:rPr>
          <w:rFonts w:asciiTheme="minorHAnsi" w:hAnsiTheme="minorHAnsi" w:cstheme="minorHAnsi"/>
          <w:noProof/>
          <w:sz w:val="20"/>
          <w:szCs w:val="20"/>
        </w:rPr>
        <w:t>1 October 2019</w:t>
      </w:r>
      <w:r w:rsidRPr="0002349A">
        <w:rPr>
          <w:rFonts w:asciiTheme="minorHAnsi" w:hAnsiTheme="minorHAnsi" w:cstheme="minorHAnsi"/>
          <w:sz w:val="20"/>
          <w:szCs w:val="20"/>
        </w:rPr>
        <w:fldChar w:fldCharType="end"/>
      </w:r>
      <w:r w:rsidRPr="000301F0">
        <w:t>.</w:t>
      </w:r>
      <w:r w:rsidRPr="0002349A">
        <w:rPr>
          <w:rStyle w:val="normaltextrun1"/>
          <w:rFonts w:ascii="Calibri" w:hAnsi="Calibri" w:cs="Calibri"/>
          <w:sz w:val="20"/>
          <w:szCs w:val="20"/>
          <w:lang w:val="en-US"/>
        </w:rPr>
        <w:t xml:space="preserve"> For current information please refer to our website or your </w:t>
      </w:r>
      <w:r>
        <w:rPr>
          <w:rStyle w:val="normaltextrun1"/>
          <w:rFonts w:ascii="Calibri" w:hAnsi="Calibri" w:cs="Calibri"/>
          <w:sz w:val="20"/>
          <w:szCs w:val="20"/>
          <w:lang w:val="en-US"/>
        </w:rPr>
        <w:t>t</w:t>
      </w:r>
      <w:r w:rsidRPr="0002349A">
        <w:rPr>
          <w:rStyle w:val="normaltextrun1"/>
          <w:rFonts w:ascii="Calibri" w:hAnsi="Calibri" w:cs="Calibri"/>
          <w:sz w:val="20"/>
          <w:szCs w:val="20"/>
          <w:lang w:val="en-US"/>
        </w:rPr>
        <w:t>rainer/</w:t>
      </w:r>
      <w:r>
        <w:rPr>
          <w:rStyle w:val="normaltextrun1"/>
          <w:rFonts w:ascii="Calibri" w:hAnsi="Calibri" w:cs="Calibri"/>
          <w:sz w:val="20"/>
          <w:szCs w:val="20"/>
          <w:lang w:val="en-US"/>
        </w:rPr>
        <w:t>a</w:t>
      </w:r>
      <w:r w:rsidRPr="0002349A">
        <w:rPr>
          <w:rStyle w:val="normaltextrun1"/>
          <w:rFonts w:ascii="Calibri" w:hAnsi="Calibri" w:cs="Calibri"/>
          <w:sz w:val="20"/>
          <w:szCs w:val="20"/>
          <w:lang w:val="en-US"/>
        </w:rPr>
        <w:t>ssessor as appropriate.</w:t>
      </w:r>
      <w:r w:rsidRPr="0002349A">
        <w:rPr>
          <w:rStyle w:val="normaltextrun1"/>
          <w:sz w:val="20"/>
          <w:szCs w:val="20"/>
        </w:rPr>
        <w:t> </w:t>
      </w:r>
    </w:p>
    <w:p w14:paraId="78AEB855" w14:textId="0C9C23EC" w:rsidR="00313996" w:rsidRPr="007E05E5" w:rsidRDefault="00313996" w:rsidP="007E05E5">
      <w:pPr>
        <w:rPr>
          <w:sz w:val="22"/>
          <w:szCs w:val="22"/>
        </w:rPr>
        <w:sectPr w:rsidR="00313996" w:rsidRPr="007E05E5" w:rsidSect="00313996">
          <w:pgSz w:w="11906" w:h="16838" w:code="9"/>
          <w:pgMar w:top="1418" w:right="1418" w:bottom="1418" w:left="1418" w:header="567" w:footer="454" w:gutter="0"/>
          <w:cols w:space="4253"/>
          <w:vAlign w:val="bottom"/>
          <w:docGrid w:linePitch="360"/>
        </w:sectPr>
      </w:pPr>
    </w:p>
    <w:p w14:paraId="78AEB856" w14:textId="77777777" w:rsidR="00313996" w:rsidRDefault="00515BB4" w:rsidP="00313996">
      <w:pPr>
        <w:pStyle w:val="Heading2"/>
      </w:pPr>
      <w:r>
        <w:t>A</w:t>
      </w:r>
      <w:r w:rsidRPr="00EA68F5">
        <w:t>ssessment</w:t>
      </w:r>
      <w:r>
        <w:t xml:space="preserve"> instructions</w:t>
      </w:r>
    </w:p>
    <w:p w14:paraId="78AEB857" w14:textId="6BD6042D" w:rsidR="00313996" w:rsidRDefault="00515BB4" w:rsidP="00313996">
      <w:pPr>
        <w:pStyle w:val="Caption"/>
        <w:keepNext/>
      </w:pPr>
      <w:r>
        <w:t xml:space="preserve">Table </w:t>
      </w:r>
      <w:r>
        <w:rPr>
          <w:noProof/>
        </w:rPr>
        <w:fldChar w:fldCharType="begin"/>
      </w:r>
      <w:r>
        <w:rPr>
          <w:noProof/>
        </w:rPr>
        <w:instrText xml:space="preserve"> SEQ Table \* ARABIC </w:instrText>
      </w:r>
      <w:r>
        <w:rPr>
          <w:noProof/>
        </w:rPr>
        <w:fldChar w:fldCharType="separate"/>
      </w:r>
      <w:r w:rsidR="000812A8">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336FBE" w14:paraId="2BC83F2F"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2405" w:type="dxa"/>
          </w:tcPr>
          <w:p w14:paraId="0B241A72" w14:textId="77777777" w:rsidR="00336FBE" w:rsidRDefault="00336FBE" w:rsidP="00313996">
            <w:pPr>
              <w:rPr>
                <w:lang w:eastAsia="en-AU"/>
              </w:rPr>
            </w:pPr>
            <w:r>
              <w:rPr>
                <w:lang w:eastAsia="en-AU"/>
              </w:rPr>
              <w:t>Assessment details</w:t>
            </w:r>
          </w:p>
        </w:tc>
        <w:tc>
          <w:tcPr>
            <w:tcW w:w="6655" w:type="dxa"/>
          </w:tcPr>
          <w:p w14:paraId="0317313A" w14:textId="77777777" w:rsidR="00336FBE" w:rsidRDefault="00336FBE" w:rsidP="00313996">
            <w:pPr>
              <w:rPr>
                <w:lang w:eastAsia="en-AU"/>
              </w:rPr>
            </w:pPr>
            <w:r>
              <w:rPr>
                <w:lang w:eastAsia="en-AU"/>
              </w:rPr>
              <w:t>Instructions</w:t>
            </w:r>
          </w:p>
        </w:tc>
      </w:tr>
      <w:tr w:rsidR="00336FBE" w14:paraId="3F1C0E3C" w14:textId="77777777" w:rsidTr="00313996">
        <w:tc>
          <w:tcPr>
            <w:tcW w:w="2405" w:type="dxa"/>
            <w:vAlign w:val="top"/>
          </w:tcPr>
          <w:p w14:paraId="3C2CC1FF" w14:textId="77777777" w:rsidR="00336FBE" w:rsidRPr="00B30F8E" w:rsidRDefault="00336FBE" w:rsidP="00313996">
            <w:pPr>
              <w:pStyle w:val="Body"/>
              <w:rPr>
                <w:b/>
                <w:sz w:val="22"/>
                <w:szCs w:val="22"/>
              </w:rPr>
            </w:pPr>
            <w:r w:rsidRPr="00B30F8E">
              <w:rPr>
                <w:b/>
                <w:sz w:val="22"/>
                <w:szCs w:val="22"/>
              </w:rPr>
              <w:t>Instructions for the trainer and assessor</w:t>
            </w:r>
          </w:p>
        </w:tc>
        <w:tc>
          <w:tcPr>
            <w:tcW w:w="6655" w:type="dxa"/>
            <w:vAlign w:val="top"/>
          </w:tcPr>
          <w:p w14:paraId="03D789D9" w14:textId="77777777" w:rsidR="00800678" w:rsidRPr="00800678" w:rsidRDefault="00800678" w:rsidP="00800678">
            <w:pPr>
              <w:rPr>
                <w:sz w:val="22"/>
                <w:szCs w:val="22"/>
              </w:rPr>
            </w:pPr>
            <w:r w:rsidRPr="00800678">
              <w:rPr>
                <w:sz w:val="22"/>
                <w:szCs w:val="22"/>
              </w:rPr>
              <w:t>This is a written assessment and it will be assessing you on your knowledge of the unit. The assessment is closed book.</w:t>
            </w:r>
          </w:p>
          <w:p w14:paraId="59E31089" w14:textId="77777777" w:rsidR="00336FBE" w:rsidRPr="00B30F8E" w:rsidRDefault="00336FBE" w:rsidP="00313996">
            <w:pPr>
              <w:pStyle w:val="Body"/>
              <w:rPr>
                <w:sz w:val="22"/>
                <w:szCs w:val="22"/>
              </w:rPr>
            </w:pPr>
            <w:r w:rsidRPr="00B30F8E">
              <w:rPr>
                <w:sz w:val="22"/>
                <w:szCs w:val="22"/>
              </w:rPr>
              <w:t xml:space="preserve">This assessment is in </w:t>
            </w:r>
            <w:r>
              <w:rPr>
                <w:sz w:val="22"/>
                <w:szCs w:val="22"/>
              </w:rPr>
              <w:t>4</w:t>
            </w:r>
            <w:r w:rsidRPr="00B30F8E">
              <w:rPr>
                <w:sz w:val="22"/>
                <w:szCs w:val="22"/>
              </w:rPr>
              <w:t xml:space="preserve"> parts:</w:t>
            </w:r>
          </w:p>
          <w:p w14:paraId="76FE2F95" w14:textId="77777777" w:rsidR="00336FBE" w:rsidRPr="004A300B" w:rsidRDefault="00336FBE" w:rsidP="00336FBE">
            <w:pPr>
              <w:pStyle w:val="Body"/>
              <w:numPr>
                <w:ilvl w:val="0"/>
                <w:numId w:val="36"/>
              </w:numPr>
              <w:rPr>
                <w:sz w:val="22"/>
                <w:szCs w:val="22"/>
              </w:rPr>
            </w:pPr>
            <w:r w:rsidRPr="004A300B">
              <w:rPr>
                <w:sz w:val="22"/>
                <w:szCs w:val="22"/>
              </w:rPr>
              <w:t>Multiple choice questions</w:t>
            </w:r>
            <w:r>
              <w:rPr>
                <w:sz w:val="22"/>
                <w:szCs w:val="22"/>
              </w:rPr>
              <w:t xml:space="preserve"> </w:t>
            </w:r>
          </w:p>
          <w:p w14:paraId="107462D7" w14:textId="77777777" w:rsidR="00336FBE" w:rsidRPr="004A300B" w:rsidRDefault="00336FBE" w:rsidP="00336FBE">
            <w:pPr>
              <w:pStyle w:val="Body"/>
              <w:numPr>
                <w:ilvl w:val="0"/>
                <w:numId w:val="36"/>
              </w:numPr>
              <w:rPr>
                <w:sz w:val="22"/>
                <w:szCs w:val="22"/>
              </w:rPr>
            </w:pPr>
            <w:r w:rsidRPr="004A300B">
              <w:rPr>
                <w:sz w:val="22"/>
                <w:szCs w:val="22"/>
              </w:rPr>
              <w:t>True or False questions</w:t>
            </w:r>
          </w:p>
          <w:p w14:paraId="5C008162" w14:textId="77777777" w:rsidR="00336FBE" w:rsidRPr="004A300B" w:rsidRDefault="00336FBE" w:rsidP="00336FBE">
            <w:pPr>
              <w:pStyle w:val="Body"/>
              <w:numPr>
                <w:ilvl w:val="0"/>
                <w:numId w:val="36"/>
              </w:numPr>
              <w:rPr>
                <w:sz w:val="22"/>
                <w:szCs w:val="22"/>
              </w:rPr>
            </w:pPr>
            <w:r w:rsidRPr="004A300B">
              <w:rPr>
                <w:sz w:val="22"/>
                <w:szCs w:val="22"/>
              </w:rPr>
              <w:t>Short answer questions</w:t>
            </w:r>
          </w:p>
          <w:p w14:paraId="1A707E0C" w14:textId="77777777" w:rsidR="00336FBE" w:rsidRDefault="00336FBE" w:rsidP="00336FBE">
            <w:pPr>
              <w:pStyle w:val="Body"/>
              <w:numPr>
                <w:ilvl w:val="0"/>
                <w:numId w:val="36"/>
              </w:numPr>
              <w:rPr>
                <w:sz w:val="22"/>
                <w:szCs w:val="22"/>
              </w:rPr>
            </w:pPr>
            <w:r>
              <w:rPr>
                <w:sz w:val="22"/>
                <w:szCs w:val="22"/>
              </w:rPr>
              <w:t>Assessment feedback</w:t>
            </w:r>
          </w:p>
          <w:p w14:paraId="68A045FC" w14:textId="77777777" w:rsidR="00336FBE" w:rsidRPr="00B30F8E" w:rsidRDefault="00336FBE" w:rsidP="00313996">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67A9B427" w14:textId="77777777" w:rsidR="00336FBE" w:rsidRDefault="00336FBE" w:rsidP="00313996">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747133AD" w14:textId="77777777" w:rsidR="00336FBE" w:rsidRPr="00210A7E" w:rsidRDefault="00336FBE" w:rsidP="00313996">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35D86930" w14:textId="77777777" w:rsidR="00336FBE" w:rsidRDefault="00336FBE" w:rsidP="00313996">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4A481B4C" w14:textId="77777777" w:rsidR="00336FBE" w:rsidRDefault="00336FBE" w:rsidP="00313996">
            <w:pPr>
              <w:pStyle w:val="Body"/>
              <w:rPr>
                <w:sz w:val="22"/>
                <w:szCs w:val="22"/>
                <w:lang w:eastAsia="en-AU"/>
              </w:rPr>
            </w:pPr>
            <w:r>
              <w:rPr>
                <w:sz w:val="22"/>
                <w:szCs w:val="22"/>
                <w:lang w:eastAsia="en-AU"/>
              </w:rPr>
              <w:t>Complete the assessment feedback to the student and ensure you have taken a copy of the assessment prior to it being returned to the student.</w:t>
            </w:r>
          </w:p>
          <w:p w14:paraId="4B4C09AD" w14:textId="77777777" w:rsidR="00336FBE" w:rsidRPr="00B30F8E" w:rsidRDefault="00336FBE" w:rsidP="00313996">
            <w:pPr>
              <w:pStyle w:val="Body"/>
              <w:rPr>
                <w:sz w:val="22"/>
                <w:szCs w:val="22"/>
                <w:lang w:eastAsia="en-AU"/>
              </w:rPr>
            </w:pPr>
            <w:r>
              <w:rPr>
                <w:sz w:val="22"/>
                <w:szCs w:val="22"/>
                <w:lang w:eastAsia="en-AU"/>
              </w:rPr>
              <w:t>Ensure the students name appears on the bottom of each page of the submitted assessment.</w:t>
            </w:r>
          </w:p>
        </w:tc>
      </w:tr>
      <w:tr w:rsidR="00336FBE" w14:paraId="4921AAB6" w14:textId="77777777" w:rsidTr="00313996">
        <w:tc>
          <w:tcPr>
            <w:tcW w:w="2405" w:type="dxa"/>
            <w:vAlign w:val="top"/>
          </w:tcPr>
          <w:p w14:paraId="325AEC37" w14:textId="77777777" w:rsidR="00336FBE" w:rsidRPr="00B30F8E" w:rsidRDefault="00336FBE" w:rsidP="00313996">
            <w:pPr>
              <w:pStyle w:val="Body"/>
              <w:rPr>
                <w:b/>
                <w:sz w:val="22"/>
                <w:szCs w:val="22"/>
              </w:rPr>
            </w:pPr>
            <w:r w:rsidRPr="00B30F8E">
              <w:rPr>
                <w:b/>
                <w:sz w:val="22"/>
                <w:szCs w:val="22"/>
              </w:rPr>
              <w:t>About this marking guide</w:t>
            </w:r>
          </w:p>
        </w:tc>
        <w:tc>
          <w:tcPr>
            <w:tcW w:w="6655" w:type="dxa"/>
            <w:vAlign w:val="top"/>
          </w:tcPr>
          <w:p w14:paraId="6524BA58" w14:textId="77777777" w:rsidR="00336FBE" w:rsidRPr="00B30F8E" w:rsidRDefault="00336FBE" w:rsidP="00313996">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4D0D9CEE" w14:textId="77777777" w:rsidR="00336FBE" w:rsidRPr="00B30F8E" w:rsidRDefault="00336FBE" w:rsidP="00313996">
            <w:pPr>
              <w:rPr>
                <w:sz w:val="22"/>
                <w:szCs w:val="22"/>
                <w:lang w:eastAsia="en-AU"/>
              </w:rPr>
            </w:pPr>
            <w:r w:rsidRPr="00B30F8E">
              <w:rPr>
                <w:sz w:val="22"/>
                <w:szCs w:val="22"/>
                <w:lang w:eastAsia="en-AU"/>
              </w:rPr>
              <w:t>All questions must be answered correctly in order to satisfactorily complete this assessment event.</w:t>
            </w:r>
          </w:p>
          <w:p w14:paraId="1E4A43EF" w14:textId="77777777" w:rsidR="00336FBE" w:rsidRPr="00B30F8E" w:rsidRDefault="00336FBE" w:rsidP="00313996">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221CE9C3" w14:textId="77777777" w:rsidR="00336FBE" w:rsidRPr="00B30F8E" w:rsidRDefault="00336FBE" w:rsidP="00336FBE">
            <w:pPr>
              <w:numPr>
                <w:ilvl w:val="0"/>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4A40B1AF" w14:textId="77777777" w:rsidR="00336FBE" w:rsidRPr="00B30F8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2EED6A3B" w14:textId="77777777" w:rsidR="00336FBE" w:rsidRPr="00B30F8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6511233C" w14:textId="77777777" w:rsidR="00336FBE" w:rsidRPr="00B30F8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5D81B1C7"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538DF83B" w14:textId="77777777" w:rsidR="00336FBE" w:rsidRDefault="00336FBE" w:rsidP="00336FBE">
            <w:pPr>
              <w:numPr>
                <w:ilvl w:val="0"/>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0878E094"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204C4BE2"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2A07E6D5"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C2F4908"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0D116E9B" w14:textId="77777777" w:rsidR="00336FBE" w:rsidRDefault="00336FBE" w:rsidP="00336FBE">
            <w:pPr>
              <w:numPr>
                <w:ilvl w:val="0"/>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70CCFAB6"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02BB001F"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5B005D3B" w14:textId="77777777" w:rsidR="00336FB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38059493" w14:textId="77777777" w:rsidR="00336FBE" w:rsidRPr="00B30F8E" w:rsidRDefault="00336FBE" w:rsidP="00336FBE">
            <w:pPr>
              <w:numPr>
                <w:ilvl w:val="1"/>
                <w:numId w:val="37"/>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336FBE" w14:paraId="17CAC49E" w14:textId="77777777" w:rsidTr="00313996">
        <w:tc>
          <w:tcPr>
            <w:tcW w:w="2405" w:type="dxa"/>
            <w:vAlign w:val="top"/>
          </w:tcPr>
          <w:p w14:paraId="2B9EE3C2" w14:textId="77777777" w:rsidR="00336FBE" w:rsidRPr="002E7A2C" w:rsidRDefault="00336FBE" w:rsidP="00313996">
            <w:pPr>
              <w:pStyle w:val="Body"/>
              <w:rPr>
                <w:b/>
                <w:sz w:val="22"/>
                <w:szCs w:val="22"/>
                <w:highlight w:val="yellow"/>
              </w:rPr>
            </w:pPr>
            <w:r w:rsidRPr="0067653D">
              <w:rPr>
                <w:b/>
                <w:sz w:val="22"/>
                <w:szCs w:val="22"/>
              </w:rPr>
              <w:t>Student must provide</w:t>
            </w:r>
          </w:p>
        </w:tc>
        <w:tc>
          <w:tcPr>
            <w:tcW w:w="6655" w:type="dxa"/>
            <w:vAlign w:val="top"/>
          </w:tcPr>
          <w:p w14:paraId="09944293" w14:textId="77777777" w:rsidR="00336FBE" w:rsidRPr="00B30F8E" w:rsidRDefault="00336FBE" w:rsidP="00313996">
            <w:pPr>
              <w:rPr>
                <w:sz w:val="22"/>
                <w:szCs w:val="22"/>
                <w:lang w:eastAsia="en-AU"/>
              </w:rPr>
            </w:pPr>
            <w:r>
              <w:rPr>
                <w:sz w:val="22"/>
                <w:szCs w:val="22"/>
              </w:rPr>
              <w:t>Writing equipment</w:t>
            </w:r>
          </w:p>
        </w:tc>
      </w:tr>
      <w:tr w:rsidR="00336FBE" w14:paraId="007F5694" w14:textId="77777777" w:rsidTr="00313996">
        <w:tc>
          <w:tcPr>
            <w:tcW w:w="2405" w:type="dxa"/>
            <w:vAlign w:val="top"/>
          </w:tcPr>
          <w:p w14:paraId="58E59240" w14:textId="77777777" w:rsidR="00336FBE" w:rsidRPr="002E7A2C" w:rsidRDefault="00336FBE" w:rsidP="00313996">
            <w:pPr>
              <w:pStyle w:val="Body"/>
              <w:rPr>
                <w:b/>
                <w:sz w:val="22"/>
                <w:szCs w:val="22"/>
                <w:highlight w:val="yellow"/>
              </w:rPr>
            </w:pPr>
            <w:r w:rsidRPr="0067653D">
              <w:rPr>
                <w:b/>
                <w:sz w:val="22"/>
                <w:szCs w:val="22"/>
              </w:rPr>
              <w:t>Assessor must provide</w:t>
            </w:r>
          </w:p>
        </w:tc>
        <w:tc>
          <w:tcPr>
            <w:tcW w:w="6655" w:type="dxa"/>
            <w:vAlign w:val="top"/>
          </w:tcPr>
          <w:p w14:paraId="7A288B92" w14:textId="7717BE7A" w:rsidR="00184B9F" w:rsidRPr="00184B9F" w:rsidRDefault="00336FBE" w:rsidP="00313996">
            <w:pPr>
              <w:rPr>
                <w:sz w:val="22"/>
                <w:szCs w:val="22"/>
                <w:lang w:eastAsia="en-AU"/>
              </w:rPr>
            </w:pPr>
            <w:r w:rsidRPr="004A300B">
              <w:rPr>
                <w:sz w:val="22"/>
                <w:szCs w:val="22"/>
                <w:lang w:eastAsia="en-AU"/>
              </w:rPr>
              <w:t>Class room suitable for conducting written assessment test.</w:t>
            </w:r>
          </w:p>
        </w:tc>
      </w:tr>
      <w:tr w:rsidR="00336FBE" w14:paraId="4A0D01F0" w14:textId="77777777" w:rsidTr="00313996">
        <w:tc>
          <w:tcPr>
            <w:tcW w:w="2405" w:type="dxa"/>
            <w:vAlign w:val="top"/>
          </w:tcPr>
          <w:p w14:paraId="30292D08" w14:textId="77777777" w:rsidR="00336FBE" w:rsidRPr="0067653D" w:rsidRDefault="00336FBE" w:rsidP="00313996">
            <w:pPr>
              <w:pStyle w:val="Body"/>
              <w:rPr>
                <w:b/>
                <w:sz w:val="22"/>
                <w:szCs w:val="22"/>
              </w:rPr>
            </w:pPr>
            <w:r>
              <w:rPr>
                <w:b/>
                <w:sz w:val="22"/>
                <w:szCs w:val="22"/>
              </w:rPr>
              <w:t>Time allowed</w:t>
            </w:r>
          </w:p>
        </w:tc>
        <w:tc>
          <w:tcPr>
            <w:tcW w:w="6655" w:type="dxa"/>
            <w:vAlign w:val="top"/>
          </w:tcPr>
          <w:p w14:paraId="36B14767" w14:textId="77777777" w:rsidR="00336FBE" w:rsidRPr="004A300B" w:rsidRDefault="00336FBE" w:rsidP="00313996">
            <w:pPr>
              <w:rPr>
                <w:color w:val="808080" w:themeColor="background1" w:themeShade="80"/>
                <w:sz w:val="22"/>
                <w:szCs w:val="22"/>
                <w:lang w:eastAsia="en-AU"/>
              </w:rPr>
            </w:pPr>
            <w:r w:rsidRPr="004A300B">
              <w:rPr>
                <w:sz w:val="22"/>
                <w:szCs w:val="22"/>
                <w:lang w:eastAsia="en-AU"/>
              </w:rPr>
              <w:t>1</w:t>
            </w:r>
            <w:r>
              <w:rPr>
                <w:sz w:val="22"/>
                <w:szCs w:val="22"/>
                <w:lang w:eastAsia="en-AU"/>
              </w:rPr>
              <w:t xml:space="preserve"> hour</w:t>
            </w:r>
          </w:p>
        </w:tc>
      </w:tr>
    </w:tbl>
    <w:p w14:paraId="78AEB88A" w14:textId="77777777" w:rsidR="00313996" w:rsidRDefault="00515BB4">
      <w:pPr>
        <w:tabs>
          <w:tab w:val="clear" w:pos="284"/>
        </w:tabs>
        <w:spacing w:before="0" w:after="200" w:line="276" w:lineRule="auto"/>
        <w:rPr>
          <w:rFonts w:eastAsia="Times New Roman"/>
          <w:b/>
          <w:noProof/>
          <w:color w:val="2D739F"/>
          <w:kern w:val="22"/>
          <w:sz w:val="32"/>
          <w:szCs w:val="32"/>
          <w:lang w:eastAsia="en-AU"/>
        </w:rPr>
      </w:pPr>
      <w:r>
        <w:br w:type="page"/>
      </w:r>
    </w:p>
    <w:p w14:paraId="78AEB88B" w14:textId="77777777" w:rsidR="00313996" w:rsidRDefault="00515BB4" w:rsidP="00313996">
      <w:pPr>
        <w:pStyle w:val="Heading2"/>
      </w:pPr>
      <w:r>
        <w:t>Part 1: Multiple choice</w:t>
      </w:r>
    </w:p>
    <w:p w14:paraId="64559733" w14:textId="13EA35C6" w:rsidR="007B56DA" w:rsidRPr="00B30F8E" w:rsidRDefault="004F3EE1" w:rsidP="007B56DA">
      <w:pPr>
        <w:pStyle w:val="Body"/>
        <w:numPr>
          <w:ilvl w:val="0"/>
          <w:numId w:val="27"/>
        </w:numPr>
        <w:rPr>
          <w:sz w:val="22"/>
          <w:szCs w:val="22"/>
        </w:rPr>
      </w:pPr>
      <w:r>
        <w:rPr>
          <w:sz w:val="22"/>
          <w:szCs w:val="22"/>
        </w:rPr>
        <w:t>The method used to communicate or explain task requirements, could be delivered by</w:t>
      </w:r>
    </w:p>
    <w:p w14:paraId="42966C8C" w14:textId="478CA40D" w:rsidR="007B56DA" w:rsidRDefault="007B56DA" w:rsidP="007B56DA">
      <w:pPr>
        <w:pStyle w:val="Caption"/>
        <w:keepNext/>
      </w:pPr>
      <w:r>
        <w:t xml:space="preserve">Table </w:t>
      </w:r>
      <w:r w:rsidR="00B234A0">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B56DA" w14:paraId="75B89E57"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7650" w:type="dxa"/>
          </w:tcPr>
          <w:p w14:paraId="1FCF1BB7" w14:textId="77777777" w:rsidR="007B56DA" w:rsidRDefault="007B56DA" w:rsidP="00313996">
            <w:pPr>
              <w:pStyle w:val="Body"/>
            </w:pPr>
            <w:r>
              <w:t>Answer choices</w:t>
            </w:r>
          </w:p>
        </w:tc>
        <w:tc>
          <w:tcPr>
            <w:tcW w:w="1410" w:type="dxa"/>
          </w:tcPr>
          <w:p w14:paraId="676701B0" w14:textId="77777777" w:rsidR="007B56DA" w:rsidRDefault="007B56DA" w:rsidP="00313996">
            <w:pPr>
              <w:pStyle w:val="Body"/>
            </w:pPr>
            <w:r>
              <w:t>Put X next to your answer</w:t>
            </w:r>
          </w:p>
        </w:tc>
      </w:tr>
      <w:tr w:rsidR="007B56DA" w14:paraId="3FB729D6" w14:textId="77777777" w:rsidTr="00313996">
        <w:tc>
          <w:tcPr>
            <w:tcW w:w="7650" w:type="dxa"/>
          </w:tcPr>
          <w:p w14:paraId="469F74E7" w14:textId="79CED92E" w:rsidR="007B56DA" w:rsidRDefault="007D7909" w:rsidP="00313996">
            <w:pPr>
              <w:pStyle w:val="Body"/>
              <w:numPr>
                <w:ilvl w:val="0"/>
                <w:numId w:val="28"/>
              </w:numPr>
            </w:pPr>
            <w:r>
              <w:t>Verbal i</w:t>
            </w:r>
            <w:r w:rsidR="004F3EE1">
              <w:t>nstructions</w:t>
            </w:r>
            <w:r w:rsidR="007B56DA">
              <w:t xml:space="preserve"> </w:t>
            </w:r>
          </w:p>
        </w:tc>
        <w:tc>
          <w:tcPr>
            <w:tcW w:w="1410" w:type="dxa"/>
          </w:tcPr>
          <w:p w14:paraId="6E54A126" w14:textId="77777777" w:rsidR="007B56DA" w:rsidRDefault="007B56DA" w:rsidP="00313996">
            <w:pPr>
              <w:pStyle w:val="Body"/>
              <w:jc w:val="center"/>
            </w:pPr>
          </w:p>
        </w:tc>
      </w:tr>
      <w:tr w:rsidR="007B56DA" w14:paraId="011BEC95" w14:textId="77777777" w:rsidTr="00313996">
        <w:tc>
          <w:tcPr>
            <w:tcW w:w="7650" w:type="dxa"/>
          </w:tcPr>
          <w:p w14:paraId="70CCDA78" w14:textId="3202EE11" w:rsidR="007B56DA" w:rsidRDefault="007D7909" w:rsidP="00313996">
            <w:pPr>
              <w:pStyle w:val="Body"/>
              <w:numPr>
                <w:ilvl w:val="0"/>
                <w:numId w:val="28"/>
              </w:numPr>
            </w:pPr>
            <w:r>
              <w:t>Work i</w:t>
            </w:r>
            <w:r w:rsidR="004F3EE1">
              <w:t>nstructions</w:t>
            </w:r>
          </w:p>
        </w:tc>
        <w:tc>
          <w:tcPr>
            <w:tcW w:w="1410" w:type="dxa"/>
          </w:tcPr>
          <w:p w14:paraId="7DE624BA" w14:textId="71614669" w:rsidR="007B56DA" w:rsidRDefault="007B56DA" w:rsidP="00313996">
            <w:pPr>
              <w:pStyle w:val="Body"/>
              <w:jc w:val="center"/>
            </w:pPr>
          </w:p>
        </w:tc>
      </w:tr>
      <w:tr w:rsidR="007B56DA" w14:paraId="18061066" w14:textId="77777777" w:rsidTr="00313996">
        <w:tc>
          <w:tcPr>
            <w:tcW w:w="7650" w:type="dxa"/>
          </w:tcPr>
          <w:p w14:paraId="274FD118" w14:textId="23E5D81E" w:rsidR="007B56DA" w:rsidRDefault="004F3EE1" w:rsidP="00313996">
            <w:pPr>
              <w:pStyle w:val="Body"/>
              <w:numPr>
                <w:ilvl w:val="0"/>
                <w:numId w:val="28"/>
              </w:numPr>
            </w:pPr>
            <w:r>
              <w:t>Job plans</w:t>
            </w:r>
          </w:p>
        </w:tc>
        <w:tc>
          <w:tcPr>
            <w:tcW w:w="1410" w:type="dxa"/>
          </w:tcPr>
          <w:p w14:paraId="3C154BB4" w14:textId="77777777" w:rsidR="007B56DA" w:rsidRDefault="007B56DA" w:rsidP="00313996">
            <w:pPr>
              <w:pStyle w:val="Body"/>
              <w:jc w:val="center"/>
            </w:pPr>
          </w:p>
        </w:tc>
      </w:tr>
      <w:tr w:rsidR="007B56DA" w14:paraId="7D8036BA" w14:textId="77777777" w:rsidTr="00313996">
        <w:tc>
          <w:tcPr>
            <w:tcW w:w="7650" w:type="dxa"/>
          </w:tcPr>
          <w:p w14:paraId="3BAFC650" w14:textId="7BA03EFF" w:rsidR="007B56DA" w:rsidRDefault="004F3EE1" w:rsidP="00313996">
            <w:pPr>
              <w:pStyle w:val="Body"/>
              <w:numPr>
                <w:ilvl w:val="0"/>
                <w:numId w:val="28"/>
              </w:numPr>
            </w:pPr>
            <w:r>
              <w:t>All of the above</w:t>
            </w:r>
            <w:r w:rsidR="007B56DA">
              <w:t xml:space="preserve"> </w:t>
            </w:r>
          </w:p>
        </w:tc>
        <w:tc>
          <w:tcPr>
            <w:tcW w:w="1410" w:type="dxa"/>
          </w:tcPr>
          <w:p w14:paraId="6157B9CF" w14:textId="4C24DB60" w:rsidR="007B56DA" w:rsidRDefault="004F3EE1" w:rsidP="00313996">
            <w:pPr>
              <w:pStyle w:val="Body"/>
              <w:jc w:val="center"/>
            </w:pPr>
            <w:r>
              <w:t>X</w:t>
            </w:r>
          </w:p>
        </w:tc>
      </w:tr>
    </w:tbl>
    <w:p w14:paraId="7437F677" w14:textId="77777777" w:rsidR="007B56DA" w:rsidRDefault="007B56DA" w:rsidP="004F3EE1">
      <w:pPr>
        <w:pStyle w:val="Body"/>
        <w:rPr>
          <w:sz w:val="22"/>
          <w:szCs w:val="22"/>
        </w:rPr>
      </w:pPr>
    </w:p>
    <w:p w14:paraId="7FDAEE52" w14:textId="77777777" w:rsidR="007B56DA" w:rsidRDefault="007B56DA" w:rsidP="007B56DA">
      <w:pPr>
        <w:pStyle w:val="Body"/>
        <w:ind w:left="360"/>
        <w:rPr>
          <w:sz w:val="22"/>
          <w:szCs w:val="22"/>
        </w:rPr>
      </w:pPr>
    </w:p>
    <w:p w14:paraId="61532BE2" w14:textId="77777777" w:rsidR="007B56DA" w:rsidRDefault="007B56DA" w:rsidP="007B56DA">
      <w:pPr>
        <w:pStyle w:val="Body"/>
        <w:rPr>
          <w:sz w:val="22"/>
          <w:szCs w:val="22"/>
        </w:rPr>
      </w:pPr>
    </w:p>
    <w:p w14:paraId="7266CFBE" w14:textId="5796BF8F" w:rsidR="001C7BD1" w:rsidRPr="00B30F8E" w:rsidRDefault="0057383A" w:rsidP="001C7BD1">
      <w:pPr>
        <w:pStyle w:val="Body"/>
        <w:numPr>
          <w:ilvl w:val="0"/>
          <w:numId w:val="27"/>
        </w:numPr>
        <w:rPr>
          <w:sz w:val="22"/>
          <w:szCs w:val="22"/>
        </w:rPr>
      </w:pPr>
      <w:r>
        <w:rPr>
          <w:sz w:val="22"/>
          <w:szCs w:val="22"/>
        </w:rPr>
        <w:t>T</w:t>
      </w:r>
      <w:r w:rsidR="001C7BD1">
        <w:rPr>
          <w:sz w:val="22"/>
          <w:szCs w:val="22"/>
        </w:rPr>
        <w:t>he person(s) who could clarify the objectives, requirements and specifications to complete a task</w:t>
      </w:r>
      <w:r>
        <w:rPr>
          <w:sz w:val="22"/>
          <w:szCs w:val="22"/>
        </w:rPr>
        <w:t>, would be:</w:t>
      </w:r>
    </w:p>
    <w:p w14:paraId="6D3CA76E" w14:textId="2886862A" w:rsidR="001C7BD1" w:rsidRDefault="001C7BD1" w:rsidP="001C7BD1">
      <w:pPr>
        <w:pStyle w:val="Caption"/>
        <w:keepNext/>
      </w:pPr>
      <w:r>
        <w:t xml:space="preserve">Table </w:t>
      </w:r>
      <w:r w:rsidR="00B234A0">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1C7BD1" w14:paraId="25ED2585"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7650" w:type="dxa"/>
          </w:tcPr>
          <w:p w14:paraId="4AF00718" w14:textId="77777777" w:rsidR="001C7BD1" w:rsidRDefault="001C7BD1" w:rsidP="00313996">
            <w:pPr>
              <w:pStyle w:val="Body"/>
            </w:pPr>
            <w:r>
              <w:t>Answer choices</w:t>
            </w:r>
          </w:p>
        </w:tc>
        <w:tc>
          <w:tcPr>
            <w:tcW w:w="1410" w:type="dxa"/>
          </w:tcPr>
          <w:p w14:paraId="754CFF5A" w14:textId="77777777" w:rsidR="001C7BD1" w:rsidRDefault="001C7BD1" w:rsidP="00313996">
            <w:pPr>
              <w:pStyle w:val="Body"/>
            </w:pPr>
            <w:r>
              <w:t>Put X next to your answer</w:t>
            </w:r>
          </w:p>
        </w:tc>
      </w:tr>
      <w:tr w:rsidR="001C7BD1" w14:paraId="3B34DE15" w14:textId="77777777" w:rsidTr="00313996">
        <w:tc>
          <w:tcPr>
            <w:tcW w:w="7650" w:type="dxa"/>
          </w:tcPr>
          <w:p w14:paraId="15C522AE" w14:textId="23A70CC1" w:rsidR="001C7BD1" w:rsidRDefault="007D7909" w:rsidP="00800678">
            <w:pPr>
              <w:pStyle w:val="Body"/>
              <w:numPr>
                <w:ilvl w:val="0"/>
                <w:numId w:val="41"/>
              </w:numPr>
            </w:pPr>
            <w:r>
              <w:t>The G</w:t>
            </w:r>
            <w:r w:rsidR="00444514">
              <w:t>eneral M</w:t>
            </w:r>
            <w:r w:rsidR="001C7BD1">
              <w:t xml:space="preserve">anager </w:t>
            </w:r>
          </w:p>
        </w:tc>
        <w:tc>
          <w:tcPr>
            <w:tcW w:w="1410" w:type="dxa"/>
          </w:tcPr>
          <w:p w14:paraId="46D02C00" w14:textId="77777777" w:rsidR="001C7BD1" w:rsidRDefault="001C7BD1" w:rsidP="00313996">
            <w:pPr>
              <w:pStyle w:val="Body"/>
              <w:jc w:val="center"/>
            </w:pPr>
          </w:p>
        </w:tc>
      </w:tr>
      <w:tr w:rsidR="001C7BD1" w14:paraId="0444D72F" w14:textId="77777777" w:rsidTr="00313996">
        <w:tc>
          <w:tcPr>
            <w:tcW w:w="7650" w:type="dxa"/>
          </w:tcPr>
          <w:p w14:paraId="76389C8C" w14:textId="5DA75A30" w:rsidR="001C7BD1" w:rsidRDefault="007D7909" w:rsidP="00800678">
            <w:pPr>
              <w:pStyle w:val="Body"/>
              <w:numPr>
                <w:ilvl w:val="0"/>
                <w:numId w:val="41"/>
              </w:numPr>
            </w:pPr>
            <w:r>
              <w:t>The i</w:t>
            </w:r>
            <w:r w:rsidR="001C7BD1">
              <w:t>mme</w:t>
            </w:r>
            <w:r>
              <w:t>diate s</w:t>
            </w:r>
            <w:r w:rsidR="001C7BD1">
              <w:t>upervisor</w:t>
            </w:r>
          </w:p>
        </w:tc>
        <w:tc>
          <w:tcPr>
            <w:tcW w:w="1410" w:type="dxa"/>
          </w:tcPr>
          <w:p w14:paraId="74DAADA7" w14:textId="77777777" w:rsidR="001C7BD1" w:rsidRDefault="001C7BD1" w:rsidP="00313996">
            <w:pPr>
              <w:pStyle w:val="Body"/>
              <w:jc w:val="center"/>
            </w:pPr>
            <w:r>
              <w:t>X</w:t>
            </w:r>
          </w:p>
        </w:tc>
      </w:tr>
      <w:tr w:rsidR="001C7BD1" w14:paraId="22EAE554" w14:textId="77777777" w:rsidTr="00313996">
        <w:tc>
          <w:tcPr>
            <w:tcW w:w="7650" w:type="dxa"/>
          </w:tcPr>
          <w:p w14:paraId="5FFFCEC2" w14:textId="56735547" w:rsidR="001C7BD1" w:rsidRDefault="007D7909" w:rsidP="00800678">
            <w:pPr>
              <w:pStyle w:val="Body"/>
              <w:numPr>
                <w:ilvl w:val="0"/>
                <w:numId w:val="41"/>
              </w:numPr>
            </w:pPr>
            <w:r>
              <w:t>The e</w:t>
            </w:r>
            <w:r w:rsidR="001C7BD1">
              <w:t>ngineer</w:t>
            </w:r>
          </w:p>
        </w:tc>
        <w:tc>
          <w:tcPr>
            <w:tcW w:w="1410" w:type="dxa"/>
          </w:tcPr>
          <w:p w14:paraId="73ABDA84" w14:textId="77777777" w:rsidR="001C7BD1" w:rsidRDefault="001C7BD1" w:rsidP="00313996">
            <w:pPr>
              <w:pStyle w:val="Body"/>
              <w:jc w:val="center"/>
            </w:pPr>
          </w:p>
        </w:tc>
      </w:tr>
      <w:tr w:rsidR="001C7BD1" w14:paraId="0092AFE8" w14:textId="77777777" w:rsidTr="00313996">
        <w:tc>
          <w:tcPr>
            <w:tcW w:w="7650" w:type="dxa"/>
          </w:tcPr>
          <w:p w14:paraId="286C863B" w14:textId="2A342566" w:rsidR="001C7BD1" w:rsidRDefault="0057383A" w:rsidP="00800678">
            <w:pPr>
              <w:pStyle w:val="Body"/>
              <w:numPr>
                <w:ilvl w:val="0"/>
                <w:numId w:val="41"/>
              </w:numPr>
            </w:pPr>
            <w:r>
              <w:t xml:space="preserve">The </w:t>
            </w:r>
            <w:r w:rsidR="001C7BD1">
              <w:t xml:space="preserve">WHS chairman </w:t>
            </w:r>
          </w:p>
        </w:tc>
        <w:tc>
          <w:tcPr>
            <w:tcW w:w="1410" w:type="dxa"/>
          </w:tcPr>
          <w:p w14:paraId="6666608B" w14:textId="77777777" w:rsidR="001C7BD1" w:rsidRDefault="001C7BD1" w:rsidP="00313996">
            <w:pPr>
              <w:pStyle w:val="Body"/>
              <w:jc w:val="center"/>
            </w:pPr>
          </w:p>
        </w:tc>
      </w:tr>
    </w:tbl>
    <w:p w14:paraId="43C4EE44" w14:textId="7D4FECBB" w:rsidR="001C7BD1" w:rsidRDefault="001C7BD1" w:rsidP="00313996">
      <w:pPr>
        <w:pStyle w:val="Body"/>
        <w:rPr>
          <w:i/>
          <w:sz w:val="22"/>
          <w:szCs w:val="22"/>
        </w:rPr>
      </w:pPr>
    </w:p>
    <w:p w14:paraId="17DFEEB5" w14:textId="56B03280" w:rsidR="001C7BD1" w:rsidRDefault="001C7BD1" w:rsidP="00313996">
      <w:pPr>
        <w:pStyle w:val="Body"/>
        <w:rPr>
          <w:i/>
          <w:sz w:val="22"/>
          <w:szCs w:val="22"/>
        </w:rPr>
      </w:pPr>
    </w:p>
    <w:p w14:paraId="3A0853D8" w14:textId="628A515C" w:rsidR="004A53EB" w:rsidRDefault="004A53EB" w:rsidP="00313996"/>
    <w:p w14:paraId="6F602EFB" w14:textId="77777777" w:rsidR="00154589" w:rsidRDefault="00154589" w:rsidP="00313996"/>
    <w:p w14:paraId="1BD875F9" w14:textId="6B45EF19" w:rsidR="004A53EB" w:rsidRPr="00B30F8E" w:rsidRDefault="00444514" w:rsidP="00335930">
      <w:pPr>
        <w:pStyle w:val="Body"/>
        <w:numPr>
          <w:ilvl w:val="0"/>
          <w:numId w:val="27"/>
        </w:numPr>
        <w:rPr>
          <w:sz w:val="22"/>
          <w:szCs w:val="22"/>
        </w:rPr>
      </w:pPr>
      <w:r>
        <w:rPr>
          <w:sz w:val="22"/>
          <w:szCs w:val="22"/>
        </w:rPr>
        <w:t>Information relating</w:t>
      </w:r>
      <w:r w:rsidR="00073326">
        <w:rPr>
          <w:sz w:val="22"/>
          <w:szCs w:val="22"/>
        </w:rPr>
        <w:t xml:space="preserve"> to material requirements</w:t>
      </w:r>
      <w:r w:rsidR="001C7BD1">
        <w:rPr>
          <w:sz w:val="22"/>
          <w:szCs w:val="22"/>
        </w:rPr>
        <w:t xml:space="preserve">, tools and equipment and timeframes </w:t>
      </w:r>
      <w:r w:rsidR="00FC72F3">
        <w:rPr>
          <w:sz w:val="22"/>
          <w:szCs w:val="22"/>
        </w:rPr>
        <w:t>to complete a task</w:t>
      </w:r>
      <w:r w:rsidR="00FC72F3" w:rsidRPr="00F47F88">
        <w:rPr>
          <w:sz w:val="22"/>
          <w:szCs w:val="22"/>
        </w:rPr>
        <w:t xml:space="preserve"> can be found in:</w:t>
      </w:r>
    </w:p>
    <w:p w14:paraId="5A328D06" w14:textId="53742A6E" w:rsidR="004A53EB" w:rsidRDefault="004A53EB" w:rsidP="004A53EB">
      <w:pPr>
        <w:pStyle w:val="Caption"/>
        <w:keepNext/>
      </w:pPr>
      <w:r>
        <w:t xml:space="preserve">Table </w:t>
      </w:r>
      <w:r w:rsidR="00B234A0">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A53EB" w14:paraId="3A33622B"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7650" w:type="dxa"/>
          </w:tcPr>
          <w:p w14:paraId="60590887" w14:textId="77777777" w:rsidR="004A53EB" w:rsidRDefault="004A53EB" w:rsidP="00313996">
            <w:pPr>
              <w:pStyle w:val="Body"/>
            </w:pPr>
            <w:r>
              <w:t>Answer choices</w:t>
            </w:r>
          </w:p>
        </w:tc>
        <w:tc>
          <w:tcPr>
            <w:tcW w:w="1410" w:type="dxa"/>
          </w:tcPr>
          <w:p w14:paraId="52A90BB8" w14:textId="77777777" w:rsidR="004A53EB" w:rsidRDefault="004A53EB" w:rsidP="00313996">
            <w:pPr>
              <w:pStyle w:val="Body"/>
            </w:pPr>
            <w:r>
              <w:t>Put X next to your answer</w:t>
            </w:r>
          </w:p>
        </w:tc>
      </w:tr>
      <w:tr w:rsidR="004A53EB" w14:paraId="77B04444" w14:textId="77777777" w:rsidTr="00313996">
        <w:tc>
          <w:tcPr>
            <w:tcW w:w="7650" w:type="dxa"/>
          </w:tcPr>
          <w:p w14:paraId="6049DAAB" w14:textId="60D94478" w:rsidR="004A53EB" w:rsidRDefault="00073326" w:rsidP="00FE01F2">
            <w:pPr>
              <w:pStyle w:val="Body"/>
              <w:numPr>
                <w:ilvl w:val="0"/>
                <w:numId w:val="29"/>
              </w:numPr>
            </w:pPr>
            <w:r>
              <w:t>Engineering drawings</w:t>
            </w:r>
          </w:p>
        </w:tc>
        <w:tc>
          <w:tcPr>
            <w:tcW w:w="1410" w:type="dxa"/>
          </w:tcPr>
          <w:p w14:paraId="0C56C42A" w14:textId="7D3B6338" w:rsidR="004A53EB" w:rsidRDefault="004A53EB" w:rsidP="00313996">
            <w:pPr>
              <w:pStyle w:val="Body"/>
              <w:jc w:val="center"/>
            </w:pPr>
          </w:p>
        </w:tc>
      </w:tr>
      <w:tr w:rsidR="004A53EB" w14:paraId="78F668B7" w14:textId="77777777" w:rsidTr="00313996">
        <w:tc>
          <w:tcPr>
            <w:tcW w:w="7650" w:type="dxa"/>
          </w:tcPr>
          <w:p w14:paraId="4037C9B5" w14:textId="78CA2FEB" w:rsidR="004A53EB" w:rsidRDefault="007A5F26" w:rsidP="00FE01F2">
            <w:pPr>
              <w:pStyle w:val="Body"/>
              <w:numPr>
                <w:ilvl w:val="0"/>
                <w:numId w:val="29"/>
              </w:numPr>
            </w:pPr>
            <w:r>
              <w:t>Work</w:t>
            </w:r>
            <w:r w:rsidR="001C7BD1">
              <w:t xml:space="preserve"> instructions</w:t>
            </w:r>
          </w:p>
        </w:tc>
        <w:tc>
          <w:tcPr>
            <w:tcW w:w="1410" w:type="dxa"/>
          </w:tcPr>
          <w:p w14:paraId="3741F8E6" w14:textId="1273E526" w:rsidR="004A53EB" w:rsidRDefault="004A53EB" w:rsidP="002F78FF">
            <w:pPr>
              <w:pStyle w:val="Body"/>
              <w:jc w:val="center"/>
            </w:pPr>
          </w:p>
        </w:tc>
      </w:tr>
      <w:tr w:rsidR="004A53EB" w14:paraId="31E7409F" w14:textId="77777777" w:rsidTr="00313996">
        <w:tc>
          <w:tcPr>
            <w:tcW w:w="7650" w:type="dxa"/>
          </w:tcPr>
          <w:p w14:paraId="201C3A88" w14:textId="25D70CFA" w:rsidR="004A53EB" w:rsidRDefault="001C7BD1" w:rsidP="00FE01F2">
            <w:pPr>
              <w:pStyle w:val="Body"/>
              <w:numPr>
                <w:ilvl w:val="0"/>
                <w:numId w:val="29"/>
              </w:numPr>
            </w:pPr>
            <w:r>
              <w:t>Job plans</w:t>
            </w:r>
          </w:p>
        </w:tc>
        <w:tc>
          <w:tcPr>
            <w:tcW w:w="1410" w:type="dxa"/>
          </w:tcPr>
          <w:p w14:paraId="75FE253B" w14:textId="4F1D2EA9" w:rsidR="004A53EB" w:rsidRDefault="004A53EB" w:rsidP="00313996">
            <w:pPr>
              <w:pStyle w:val="Body"/>
              <w:jc w:val="center"/>
            </w:pPr>
          </w:p>
        </w:tc>
      </w:tr>
      <w:tr w:rsidR="004A53EB" w14:paraId="21E47917" w14:textId="77777777" w:rsidTr="00313996">
        <w:tc>
          <w:tcPr>
            <w:tcW w:w="7650" w:type="dxa"/>
          </w:tcPr>
          <w:p w14:paraId="0FA6D4BA" w14:textId="591D1271" w:rsidR="00B234A0" w:rsidRDefault="001C7BD1" w:rsidP="00B234A0">
            <w:pPr>
              <w:pStyle w:val="Body"/>
              <w:numPr>
                <w:ilvl w:val="0"/>
                <w:numId w:val="29"/>
              </w:numPr>
            </w:pPr>
            <w:r>
              <w:t>All of the above</w:t>
            </w:r>
          </w:p>
        </w:tc>
        <w:tc>
          <w:tcPr>
            <w:tcW w:w="1410" w:type="dxa"/>
          </w:tcPr>
          <w:p w14:paraId="0E3BA98F" w14:textId="09AA65DD" w:rsidR="004A53EB" w:rsidRDefault="002F78FF" w:rsidP="00313996">
            <w:pPr>
              <w:pStyle w:val="Body"/>
              <w:jc w:val="center"/>
            </w:pPr>
            <w:r>
              <w:t>X</w:t>
            </w:r>
          </w:p>
        </w:tc>
      </w:tr>
    </w:tbl>
    <w:p w14:paraId="2CF4F7EE" w14:textId="1D82BAB7" w:rsidR="004A53EB" w:rsidRDefault="004A53EB" w:rsidP="00313996"/>
    <w:p w14:paraId="3B41B69A" w14:textId="36A2B391" w:rsidR="004A53EB" w:rsidRDefault="004A53EB" w:rsidP="00313996"/>
    <w:p w14:paraId="7CB10D6A" w14:textId="6A237D06" w:rsidR="004A53EB" w:rsidRPr="00B30F8E" w:rsidRDefault="00FA5250" w:rsidP="00335930">
      <w:pPr>
        <w:pStyle w:val="Body"/>
        <w:numPr>
          <w:ilvl w:val="0"/>
          <w:numId w:val="27"/>
        </w:numPr>
        <w:rPr>
          <w:sz w:val="22"/>
          <w:szCs w:val="22"/>
        </w:rPr>
      </w:pPr>
      <w:r>
        <w:rPr>
          <w:sz w:val="22"/>
          <w:szCs w:val="22"/>
        </w:rPr>
        <w:t xml:space="preserve">A common model </w:t>
      </w:r>
      <w:r w:rsidR="007A5F26">
        <w:rPr>
          <w:sz w:val="22"/>
          <w:szCs w:val="22"/>
        </w:rPr>
        <w:t xml:space="preserve">used to </w:t>
      </w:r>
      <w:r w:rsidR="00FC0604">
        <w:rPr>
          <w:sz w:val="22"/>
          <w:szCs w:val="22"/>
        </w:rPr>
        <w:t>plan a complete activity</w:t>
      </w:r>
      <w:r w:rsidR="007A5F26">
        <w:rPr>
          <w:sz w:val="22"/>
          <w:szCs w:val="22"/>
        </w:rPr>
        <w:t xml:space="preserve"> would be:</w:t>
      </w:r>
      <w:r>
        <w:rPr>
          <w:sz w:val="22"/>
          <w:szCs w:val="22"/>
        </w:rPr>
        <w:t xml:space="preserve"> </w:t>
      </w:r>
    </w:p>
    <w:p w14:paraId="2F5C9292" w14:textId="6866ED1C" w:rsidR="004A53EB" w:rsidRDefault="004A53EB" w:rsidP="004A53EB">
      <w:pPr>
        <w:pStyle w:val="Caption"/>
        <w:keepNext/>
      </w:pPr>
      <w:r>
        <w:t xml:space="preserve">Table </w:t>
      </w:r>
      <w:r w:rsidR="00B234A0">
        <w:rPr>
          <w:noProof/>
        </w:rPr>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A53EB" w14:paraId="578CA74F"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7650" w:type="dxa"/>
          </w:tcPr>
          <w:p w14:paraId="0D6FB6A5" w14:textId="77777777" w:rsidR="004A53EB" w:rsidRDefault="004A53EB" w:rsidP="00313996">
            <w:pPr>
              <w:pStyle w:val="Body"/>
            </w:pPr>
            <w:r>
              <w:t>Answer choices</w:t>
            </w:r>
          </w:p>
        </w:tc>
        <w:tc>
          <w:tcPr>
            <w:tcW w:w="1410" w:type="dxa"/>
          </w:tcPr>
          <w:p w14:paraId="11BE95FC" w14:textId="77777777" w:rsidR="004A53EB" w:rsidRDefault="004A53EB" w:rsidP="00313996">
            <w:pPr>
              <w:pStyle w:val="Body"/>
            </w:pPr>
            <w:r>
              <w:t>Put X next to your answer</w:t>
            </w:r>
          </w:p>
        </w:tc>
      </w:tr>
      <w:tr w:rsidR="004A53EB" w14:paraId="1872CD16" w14:textId="77777777" w:rsidTr="00313996">
        <w:tc>
          <w:tcPr>
            <w:tcW w:w="7650" w:type="dxa"/>
          </w:tcPr>
          <w:p w14:paraId="49FB5578" w14:textId="21A359AA" w:rsidR="004A53EB" w:rsidRDefault="007A5F26" w:rsidP="007A5F26">
            <w:pPr>
              <w:pStyle w:val="Body"/>
              <w:numPr>
                <w:ilvl w:val="0"/>
                <w:numId w:val="32"/>
              </w:numPr>
            </w:pPr>
            <w:r>
              <w:t>Check, P</w:t>
            </w:r>
            <w:r w:rsidR="00FA5250">
              <w:t xml:space="preserve">lan, </w:t>
            </w:r>
            <w:r>
              <w:t>Do</w:t>
            </w:r>
            <w:r w:rsidR="00FA5250">
              <w:t xml:space="preserve">, </w:t>
            </w:r>
            <w:r>
              <w:t>Act</w:t>
            </w:r>
          </w:p>
        </w:tc>
        <w:tc>
          <w:tcPr>
            <w:tcW w:w="1410" w:type="dxa"/>
          </w:tcPr>
          <w:p w14:paraId="4A0AB948" w14:textId="77777777" w:rsidR="004A53EB" w:rsidRDefault="004A53EB" w:rsidP="00313996">
            <w:pPr>
              <w:pStyle w:val="Body"/>
              <w:jc w:val="center"/>
            </w:pPr>
          </w:p>
        </w:tc>
      </w:tr>
      <w:tr w:rsidR="004A53EB" w14:paraId="4BB9E057" w14:textId="77777777" w:rsidTr="00313996">
        <w:tc>
          <w:tcPr>
            <w:tcW w:w="7650" w:type="dxa"/>
          </w:tcPr>
          <w:p w14:paraId="073274E0" w14:textId="35A38122" w:rsidR="004A53EB" w:rsidRDefault="007A5F26" w:rsidP="007A5F26">
            <w:pPr>
              <w:pStyle w:val="Body"/>
              <w:numPr>
                <w:ilvl w:val="0"/>
                <w:numId w:val="32"/>
              </w:numPr>
            </w:pPr>
            <w:r>
              <w:t>P</w:t>
            </w:r>
            <w:r w:rsidR="00FA5250">
              <w:t xml:space="preserve">lan, </w:t>
            </w:r>
            <w:r>
              <w:t>Check,</w:t>
            </w:r>
            <w:r w:rsidR="00FA5250">
              <w:t xml:space="preserve"> </w:t>
            </w:r>
            <w:r>
              <w:t>Do, Act</w:t>
            </w:r>
          </w:p>
        </w:tc>
        <w:tc>
          <w:tcPr>
            <w:tcW w:w="1410" w:type="dxa"/>
          </w:tcPr>
          <w:p w14:paraId="35BA6B79" w14:textId="77777777" w:rsidR="004A53EB" w:rsidRDefault="004A53EB" w:rsidP="00313996">
            <w:pPr>
              <w:pStyle w:val="Body"/>
              <w:jc w:val="center"/>
            </w:pPr>
          </w:p>
        </w:tc>
      </w:tr>
      <w:tr w:rsidR="004A53EB" w14:paraId="5DF11096" w14:textId="77777777" w:rsidTr="00313996">
        <w:tc>
          <w:tcPr>
            <w:tcW w:w="7650" w:type="dxa"/>
          </w:tcPr>
          <w:p w14:paraId="34E04C36" w14:textId="382FCB08" w:rsidR="004F3EE1" w:rsidRDefault="00FA5250" w:rsidP="004F3EE1">
            <w:pPr>
              <w:pStyle w:val="Body"/>
              <w:numPr>
                <w:ilvl w:val="0"/>
                <w:numId w:val="32"/>
              </w:numPr>
            </w:pPr>
            <w:r>
              <w:t xml:space="preserve">Plan, </w:t>
            </w:r>
            <w:r w:rsidR="007A5F26">
              <w:t>Do</w:t>
            </w:r>
            <w:r>
              <w:t xml:space="preserve">, </w:t>
            </w:r>
            <w:r w:rsidR="007A5F26">
              <w:t>Check, Act</w:t>
            </w:r>
          </w:p>
        </w:tc>
        <w:tc>
          <w:tcPr>
            <w:tcW w:w="1410" w:type="dxa"/>
          </w:tcPr>
          <w:p w14:paraId="1BD88EF5" w14:textId="7C8B73E5" w:rsidR="004A53EB" w:rsidRDefault="00FA5250" w:rsidP="00313996">
            <w:pPr>
              <w:pStyle w:val="Body"/>
              <w:jc w:val="center"/>
            </w:pPr>
            <w:r>
              <w:t>X</w:t>
            </w:r>
          </w:p>
        </w:tc>
      </w:tr>
      <w:tr w:rsidR="004A53EB" w14:paraId="62BAB198" w14:textId="77777777" w:rsidTr="00313996">
        <w:tc>
          <w:tcPr>
            <w:tcW w:w="7650" w:type="dxa"/>
          </w:tcPr>
          <w:p w14:paraId="0416448E" w14:textId="74F28073" w:rsidR="004A53EB" w:rsidRDefault="00FC0604" w:rsidP="00FC0604">
            <w:pPr>
              <w:pStyle w:val="Body"/>
              <w:numPr>
                <w:ilvl w:val="0"/>
                <w:numId w:val="32"/>
              </w:numPr>
            </w:pPr>
            <w:r>
              <w:t>Do</w:t>
            </w:r>
            <w:r w:rsidR="00FA5250">
              <w:t>,</w:t>
            </w:r>
            <w:r w:rsidR="00341EFE">
              <w:t xml:space="preserve"> </w:t>
            </w:r>
            <w:r w:rsidR="007A5F26">
              <w:t>Plan</w:t>
            </w:r>
            <w:r w:rsidR="00FA5250">
              <w:t xml:space="preserve">, </w:t>
            </w:r>
            <w:r w:rsidR="007A5F26">
              <w:t>Check</w:t>
            </w:r>
            <w:r w:rsidR="00FA5250">
              <w:t xml:space="preserve">, </w:t>
            </w:r>
            <w:r w:rsidR="007A5F26">
              <w:t>Act</w:t>
            </w:r>
          </w:p>
        </w:tc>
        <w:tc>
          <w:tcPr>
            <w:tcW w:w="1410" w:type="dxa"/>
          </w:tcPr>
          <w:p w14:paraId="6550AAF0" w14:textId="76068ADC" w:rsidR="004A53EB" w:rsidRDefault="004A53EB" w:rsidP="00313996">
            <w:pPr>
              <w:pStyle w:val="Body"/>
              <w:jc w:val="center"/>
            </w:pPr>
          </w:p>
        </w:tc>
      </w:tr>
    </w:tbl>
    <w:p w14:paraId="4EB7D168" w14:textId="7BA07B11" w:rsidR="004A53EB" w:rsidRDefault="004A53EB" w:rsidP="00313996"/>
    <w:p w14:paraId="569E45DE" w14:textId="10CA9CC2" w:rsidR="004F3EE1" w:rsidRDefault="004F3EE1" w:rsidP="00313996"/>
    <w:p w14:paraId="47EC6F2E" w14:textId="35C30893" w:rsidR="004F3EE1" w:rsidRDefault="004F3EE1" w:rsidP="00313996"/>
    <w:p w14:paraId="162CB085" w14:textId="5F5FC646" w:rsidR="004F3EE1" w:rsidRDefault="004F3EE1" w:rsidP="00313996"/>
    <w:p w14:paraId="78466569" w14:textId="77777777" w:rsidR="004F3EE1" w:rsidRDefault="004F3EE1" w:rsidP="00313996"/>
    <w:p w14:paraId="7CAEBFE6" w14:textId="77777777" w:rsidR="00810660" w:rsidRDefault="00810660" w:rsidP="00313996"/>
    <w:p w14:paraId="79E2A12C" w14:textId="3186AE5E" w:rsidR="00E409B6" w:rsidRPr="00E409B6" w:rsidRDefault="005E3C83" w:rsidP="00E409B6">
      <w:pPr>
        <w:pStyle w:val="Body"/>
        <w:numPr>
          <w:ilvl w:val="0"/>
          <w:numId w:val="27"/>
        </w:numPr>
        <w:rPr>
          <w:sz w:val="22"/>
          <w:szCs w:val="22"/>
        </w:rPr>
      </w:pPr>
      <w:r>
        <w:rPr>
          <w:sz w:val="22"/>
          <w:szCs w:val="22"/>
        </w:rPr>
        <w:t xml:space="preserve"> </w:t>
      </w:r>
      <w:r w:rsidR="00E409B6" w:rsidRPr="00E409B6">
        <w:rPr>
          <w:sz w:val="22"/>
          <w:szCs w:val="22"/>
        </w:rPr>
        <w:t>Once a plan is in use sometimes</w:t>
      </w:r>
      <w:r w:rsidR="00E409B6">
        <w:rPr>
          <w:sz w:val="22"/>
          <w:szCs w:val="22"/>
        </w:rPr>
        <w:t xml:space="preserve"> due to unforeseen circumstances</w:t>
      </w:r>
      <w:r w:rsidR="00E409B6" w:rsidRPr="00E409B6">
        <w:rPr>
          <w:sz w:val="22"/>
          <w:szCs w:val="22"/>
        </w:rPr>
        <w:t xml:space="preserve"> a change is required. For example where a client initially requests the manufacture of 10 items then changes the quantity to 100 items.</w:t>
      </w:r>
    </w:p>
    <w:p w14:paraId="681A3F3A" w14:textId="3C0AF6C3" w:rsidR="00810660" w:rsidRPr="005E3C83" w:rsidRDefault="00E409B6" w:rsidP="00800678">
      <w:pPr>
        <w:pStyle w:val="Body"/>
        <w:rPr>
          <w:sz w:val="22"/>
          <w:szCs w:val="22"/>
        </w:rPr>
      </w:pPr>
      <w:r>
        <w:rPr>
          <w:sz w:val="22"/>
          <w:szCs w:val="22"/>
        </w:rPr>
        <w:tab/>
      </w:r>
      <w:r>
        <w:rPr>
          <w:sz w:val="22"/>
          <w:szCs w:val="22"/>
        </w:rPr>
        <w:tab/>
      </w:r>
      <w:r w:rsidRPr="00E409B6">
        <w:rPr>
          <w:sz w:val="22"/>
          <w:szCs w:val="22"/>
        </w:rPr>
        <w:t>This would require a change to the plan</w:t>
      </w:r>
      <w:r>
        <w:rPr>
          <w:sz w:val="22"/>
          <w:szCs w:val="22"/>
        </w:rPr>
        <w:t>. T</w:t>
      </w:r>
      <w:r w:rsidRPr="00E409B6">
        <w:rPr>
          <w:sz w:val="22"/>
          <w:szCs w:val="22"/>
        </w:rPr>
        <w:t>his process is known as the:</w:t>
      </w:r>
    </w:p>
    <w:p w14:paraId="6BED05A1" w14:textId="76B64B2F" w:rsidR="004A53EB" w:rsidRDefault="004A53EB" w:rsidP="004A53EB">
      <w:pPr>
        <w:pStyle w:val="Caption"/>
        <w:keepNext/>
      </w:pPr>
      <w:r>
        <w:t xml:space="preserve">Table </w:t>
      </w:r>
      <w:r w:rsidR="00B234A0">
        <w:rPr>
          <w:noProof/>
        </w:rPr>
        <w:t>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A53EB" w14:paraId="064618BF"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7650" w:type="dxa"/>
          </w:tcPr>
          <w:p w14:paraId="7EFDE0AE" w14:textId="77777777" w:rsidR="004A53EB" w:rsidRDefault="004A53EB" w:rsidP="00313996">
            <w:pPr>
              <w:pStyle w:val="Body"/>
            </w:pPr>
            <w:r>
              <w:t>Answer choices</w:t>
            </w:r>
          </w:p>
        </w:tc>
        <w:tc>
          <w:tcPr>
            <w:tcW w:w="1410" w:type="dxa"/>
          </w:tcPr>
          <w:p w14:paraId="6CA16254" w14:textId="77777777" w:rsidR="004A53EB" w:rsidRDefault="004A53EB" w:rsidP="00313996">
            <w:pPr>
              <w:pStyle w:val="Body"/>
            </w:pPr>
            <w:r>
              <w:t>Put X next to your answer</w:t>
            </w:r>
          </w:p>
        </w:tc>
      </w:tr>
      <w:tr w:rsidR="004A53EB" w14:paraId="62261833" w14:textId="77777777" w:rsidTr="00313996">
        <w:tc>
          <w:tcPr>
            <w:tcW w:w="7650" w:type="dxa"/>
          </w:tcPr>
          <w:p w14:paraId="4A2FFDF9" w14:textId="22F87CC2" w:rsidR="004A53EB" w:rsidRDefault="005E3C83" w:rsidP="00FE01F2">
            <w:pPr>
              <w:pStyle w:val="Body"/>
              <w:numPr>
                <w:ilvl w:val="0"/>
                <w:numId w:val="33"/>
              </w:numPr>
            </w:pPr>
            <w:r>
              <w:t>Review process</w:t>
            </w:r>
          </w:p>
        </w:tc>
        <w:tc>
          <w:tcPr>
            <w:tcW w:w="1410" w:type="dxa"/>
          </w:tcPr>
          <w:p w14:paraId="2E2F2834" w14:textId="0BA95DCD" w:rsidR="004A53EB" w:rsidRDefault="001A6D0F" w:rsidP="00313996">
            <w:pPr>
              <w:pStyle w:val="Body"/>
              <w:jc w:val="center"/>
            </w:pPr>
            <w:r>
              <w:t>X</w:t>
            </w:r>
            <w:r w:rsidDel="00DA33AF">
              <w:t xml:space="preserve"> </w:t>
            </w:r>
          </w:p>
        </w:tc>
      </w:tr>
      <w:tr w:rsidR="004A53EB" w14:paraId="2E515BB2" w14:textId="77777777" w:rsidTr="00313996">
        <w:tc>
          <w:tcPr>
            <w:tcW w:w="7650" w:type="dxa"/>
          </w:tcPr>
          <w:p w14:paraId="6A7B370A" w14:textId="602531E4" w:rsidR="004A53EB" w:rsidRDefault="005E3C83" w:rsidP="00FE01F2">
            <w:pPr>
              <w:pStyle w:val="Body"/>
              <w:numPr>
                <w:ilvl w:val="0"/>
                <w:numId w:val="33"/>
              </w:numPr>
            </w:pPr>
            <w:r>
              <w:t>Quality control process</w:t>
            </w:r>
          </w:p>
        </w:tc>
        <w:tc>
          <w:tcPr>
            <w:tcW w:w="1410" w:type="dxa"/>
          </w:tcPr>
          <w:p w14:paraId="13FB64A9" w14:textId="77777777" w:rsidR="004A53EB" w:rsidRDefault="004A53EB" w:rsidP="00313996">
            <w:pPr>
              <w:pStyle w:val="Body"/>
              <w:jc w:val="center"/>
            </w:pPr>
          </w:p>
        </w:tc>
      </w:tr>
      <w:tr w:rsidR="004A53EB" w14:paraId="4AD6AC30" w14:textId="77777777" w:rsidTr="00313996">
        <w:tc>
          <w:tcPr>
            <w:tcW w:w="7650" w:type="dxa"/>
          </w:tcPr>
          <w:p w14:paraId="02378D44" w14:textId="3DC5482A" w:rsidR="004A53EB" w:rsidRDefault="005E3C83" w:rsidP="00FE01F2">
            <w:pPr>
              <w:pStyle w:val="Body"/>
              <w:numPr>
                <w:ilvl w:val="0"/>
                <w:numId w:val="33"/>
              </w:numPr>
            </w:pPr>
            <w:r>
              <w:t>Modification process</w:t>
            </w:r>
          </w:p>
        </w:tc>
        <w:tc>
          <w:tcPr>
            <w:tcW w:w="1410" w:type="dxa"/>
          </w:tcPr>
          <w:p w14:paraId="283315C3" w14:textId="7B803578" w:rsidR="004A53EB" w:rsidRDefault="004A53EB" w:rsidP="00313996">
            <w:pPr>
              <w:pStyle w:val="Body"/>
              <w:jc w:val="center"/>
            </w:pPr>
          </w:p>
        </w:tc>
      </w:tr>
      <w:tr w:rsidR="004A53EB" w14:paraId="3DCA5628" w14:textId="77777777" w:rsidTr="00313996">
        <w:tc>
          <w:tcPr>
            <w:tcW w:w="7650" w:type="dxa"/>
          </w:tcPr>
          <w:p w14:paraId="28988FD2" w14:textId="0C601BD6" w:rsidR="004A53EB" w:rsidRDefault="005E3C83" w:rsidP="00FE01F2">
            <w:pPr>
              <w:pStyle w:val="Body"/>
              <w:numPr>
                <w:ilvl w:val="0"/>
                <w:numId w:val="33"/>
              </w:numPr>
            </w:pPr>
            <w:r>
              <w:t>Amendment process</w:t>
            </w:r>
          </w:p>
        </w:tc>
        <w:tc>
          <w:tcPr>
            <w:tcW w:w="1410" w:type="dxa"/>
          </w:tcPr>
          <w:p w14:paraId="7FD231B8" w14:textId="2F7526F6" w:rsidR="004A53EB" w:rsidRDefault="004A53EB" w:rsidP="00313996">
            <w:pPr>
              <w:pStyle w:val="Body"/>
              <w:jc w:val="center"/>
            </w:pPr>
          </w:p>
        </w:tc>
      </w:tr>
    </w:tbl>
    <w:p w14:paraId="5EBB070B" w14:textId="14AB38C7" w:rsidR="004A53EB" w:rsidRDefault="004A53EB" w:rsidP="00313996"/>
    <w:p w14:paraId="07ADDBF9" w14:textId="77777777" w:rsidR="000B5B36" w:rsidRDefault="000B5B36" w:rsidP="00313996"/>
    <w:p w14:paraId="41479E05" w14:textId="77777777" w:rsidR="004A53EB" w:rsidRDefault="004A53EB" w:rsidP="00313996"/>
    <w:p w14:paraId="15FC46BA" w14:textId="7D9CF1EF" w:rsidR="004A53EB" w:rsidRPr="00B30F8E" w:rsidRDefault="005A1824" w:rsidP="00775102">
      <w:pPr>
        <w:pStyle w:val="Body"/>
        <w:numPr>
          <w:ilvl w:val="0"/>
          <w:numId w:val="27"/>
        </w:numPr>
        <w:rPr>
          <w:sz w:val="22"/>
          <w:szCs w:val="22"/>
        </w:rPr>
      </w:pPr>
      <w:r>
        <w:rPr>
          <w:sz w:val="22"/>
          <w:szCs w:val="22"/>
        </w:rPr>
        <w:t>When following the process of Plan, Do, Check, Act t</w:t>
      </w:r>
      <w:r w:rsidR="00BD23C7">
        <w:rPr>
          <w:sz w:val="22"/>
          <w:szCs w:val="22"/>
        </w:rPr>
        <w:t>he most appropriate time t</w:t>
      </w:r>
      <w:r w:rsidR="0057383A">
        <w:rPr>
          <w:sz w:val="22"/>
          <w:szCs w:val="22"/>
        </w:rPr>
        <w:t>o perform the review process is:</w:t>
      </w:r>
    </w:p>
    <w:p w14:paraId="0A31F7FC" w14:textId="70878E08" w:rsidR="004A53EB" w:rsidRDefault="004A53EB" w:rsidP="004A53EB">
      <w:pPr>
        <w:pStyle w:val="Caption"/>
        <w:keepNext/>
      </w:pPr>
      <w:r>
        <w:t xml:space="preserve">Table </w:t>
      </w:r>
      <w:r w:rsidR="00B234A0">
        <w:rPr>
          <w:noProof/>
        </w:rPr>
        <w:t>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A53EB" w14:paraId="77CAB84C" w14:textId="77777777" w:rsidTr="00313996">
        <w:trPr>
          <w:cnfStyle w:val="100000000000" w:firstRow="1" w:lastRow="0" w:firstColumn="0" w:lastColumn="0" w:oddVBand="0" w:evenVBand="0" w:oddHBand="0" w:evenHBand="0" w:firstRowFirstColumn="0" w:firstRowLastColumn="0" w:lastRowFirstColumn="0" w:lastRowLastColumn="0"/>
          <w:tblHeader/>
        </w:trPr>
        <w:tc>
          <w:tcPr>
            <w:tcW w:w="7650" w:type="dxa"/>
          </w:tcPr>
          <w:p w14:paraId="3A032AAE" w14:textId="77777777" w:rsidR="004A53EB" w:rsidRDefault="004A53EB" w:rsidP="00313996">
            <w:pPr>
              <w:pStyle w:val="Body"/>
            </w:pPr>
            <w:r>
              <w:t>Answer choices</w:t>
            </w:r>
          </w:p>
        </w:tc>
        <w:tc>
          <w:tcPr>
            <w:tcW w:w="1410" w:type="dxa"/>
          </w:tcPr>
          <w:p w14:paraId="26892E87" w14:textId="77777777" w:rsidR="004A53EB" w:rsidRDefault="004A53EB" w:rsidP="00313996">
            <w:pPr>
              <w:pStyle w:val="Body"/>
            </w:pPr>
            <w:r>
              <w:t>Put X next to your answer</w:t>
            </w:r>
          </w:p>
        </w:tc>
      </w:tr>
      <w:tr w:rsidR="004A53EB" w14:paraId="3A01CF78" w14:textId="77777777" w:rsidTr="00313996">
        <w:tc>
          <w:tcPr>
            <w:tcW w:w="7650" w:type="dxa"/>
          </w:tcPr>
          <w:p w14:paraId="370D31D9" w14:textId="3D06A2CC" w:rsidR="004A53EB" w:rsidRDefault="00B851E5" w:rsidP="00FE01F2">
            <w:pPr>
              <w:pStyle w:val="Body"/>
              <w:numPr>
                <w:ilvl w:val="0"/>
                <w:numId w:val="34"/>
              </w:numPr>
            </w:pPr>
            <w:r>
              <w:t>Prior to starting the process</w:t>
            </w:r>
          </w:p>
        </w:tc>
        <w:tc>
          <w:tcPr>
            <w:tcW w:w="1410" w:type="dxa"/>
          </w:tcPr>
          <w:p w14:paraId="103E1D96" w14:textId="77777777" w:rsidR="004A53EB" w:rsidRDefault="004A53EB" w:rsidP="00313996">
            <w:pPr>
              <w:pStyle w:val="Body"/>
              <w:jc w:val="center"/>
            </w:pPr>
          </w:p>
        </w:tc>
      </w:tr>
      <w:tr w:rsidR="004A53EB" w14:paraId="740A00BF" w14:textId="77777777" w:rsidTr="00313996">
        <w:tc>
          <w:tcPr>
            <w:tcW w:w="7650" w:type="dxa"/>
          </w:tcPr>
          <w:p w14:paraId="72810F79" w14:textId="1D3C98FD" w:rsidR="004A53EB" w:rsidRDefault="00B851E5" w:rsidP="00FE01F2">
            <w:pPr>
              <w:pStyle w:val="Body"/>
              <w:numPr>
                <w:ilvl w:val="0"/>
                <w:numId w:val="34"/>
              </w:numPr>
            </w:pPr>
            <w:r>
              <w:t>Prior to starting, during and on completion of the process</w:t>
            </w:r>
          </w:p>
        </w:tc>
        <w:tc>
          <w:tcPr>
            <w:tcW w:w="1410" w:type="dxa"/>
          </w:tcPr>
          <w:p w14:paraId="5C3B8FD7" w14:textId="77777777" w:rsidR="004A53EB" w:rsidRDefault="004A53EB" w:rsidP="00313996">
            <w:pPr>
              <w:pStyle w:val="Body"/>
              <w:jc w:val="center"/>
            </w:pPr>
          </w:p>
        </w:tc>
      </w:tr>
      <w:tr w:rsidR="004A53EB" w14:paraId="210698B7" w14:textId="77777777" w:rsidTr="00313996">
        <w:tc>
          <w:tcPr>
            <w:tcW w:w="7650" w:type="dxa"/>
          </w:tcPr>
          <w:p w14:paraId="3ECB90D4" w14:textId="4602B059" w:rsidR="004A53EB" w:rsidRDefault="00B851E5" w:rsidP="00FE01F2">
            <w:pPr>
              <w:pStyle w:val="Body"/>
              <w:numPr>
                <w:ilvl w:val="0"/>
                <w:numId w:val="34"/>
              </w:numPr>
            </w:pPr>
            <w:r>
              <w:t>During and after the process</w:t>
            </w:r>
          </w:p>
        </w:tc>
        <w:tc>
          <w:tcPr>
            <w:tcW w:w="1410" w:type="dxa"/>
          </w:tcPr>
          <w:p w14:paraId="227FEF28" w14:textId="1FFA7ECA" w:rsidR="004A53EB" w:rsidRDefault="001A6D0F" w:rsidP="00313996">
            <w:pPr>
              <w:pStyle w:val="Body"/>
              <w:jc w:val="center"/>
            </w:pPr>
            <w:r>
              <w:t>X</w:t>
            </w:r>
          </w:p>
        </w:tc>
      </w:tr>
      <w:tr w:rsidR="004A53EB" w14:paraId="2F43C9F8" w14:textId="77777777" w:rsidTr="00313996">
        <w:tc>
          <w:tcPr>
            <w:tcW w:w="7650" w:type="dxa"/>
          </w:tcPr>
          <w:p w14:paraId="151D6D63" w14:textId="1171E66F" w:rsidR="004A53EB" w:rsidRDefault="00B851E5" w:rsidP="00FE01F2">
            <w:pPr>
              <w:pStyle w:val="Body"/>
              <w:numPr>
                <w:ilvl w:val="0"/>
                <w:numId w:val="34"/>
              </w:numPr>
            </w:pPr>
            <w:r>
              <w:t>After the process</w:t>
            </w:r>
          </w:p>
        </w:tc>
        <w:tc>
          <w:tcPr>
            <w:tcW w:w="1410" w:type="dxa"/>
          </w:tcPr>
          <w:p w14:paraId="24FA3EB1" w14:textId="38CF6BFA" w:rsidR="004A53EB" w:rsidRDefault="004A53EB" w:rsidP="00313996">
            <w:pPr>
              <w:pStyle w:val="Body"/>
              <w:jc w:val="center"/>
            </w:pPr>
          </w:p>
        </w:tc>
      </w:tr>
    </w:tbl>
    <w:p w14:paraId="720DBF4A" w14:textId="77777777" w:rsidR="004A53EB" w:rsidRDefault="004A53EB" w:rsidP="00313996"/>
    <w:p w14:paraId="31D0B563" w14:textId="77777777" w:rsidR="004A53EB" w:rsidRDefault="004A53EB" w:rsidP="00313996"/>
    <w:p w14:paraId="78AEB89F" w14:textId="1CD07212" w:rsidR="00313996" w:rsidRDefault="00515BB4" w:rsidP="00313996">
      <w:pPr>
        <w:pStyle w:val="Heading2"/>
      </w:pPr>
      <w:r>
        <w:t>Part 2: True or false</w:t>
      </w:r>
    </w:p>
    <w:p w14:paraId="03B4E273" w14:textId="6DDE1365" w:rsidR="00D004E8" w:rsidRPr="00D004E8" w:rsidRDefault="00D004E8" w:rsidP="00D004E8">
      <w:pPr>
        <w:pStyle w:val="Body"/>
        <w:rPr>
          <w:i/>
          <w:sz w:val="22"/>
          <w:szCs w:val="22"/>
        </w:rPr>
      </w:pPr>
      <w:r w:rsidRPr="00D004E8">
        <w:rPr>
          <w:i/>
          <w:sz w:val="22"/>
          <w:szCs w:val="22"/>
        </w:rPr>
        <w:t>Copy and paste the exact questions as per the student assessment and add your model answers for each question. These answers will be the marking criteria used to determine competency.</w:t>
      </w:r>
    </w:p>
    <w:p w14:paraId="78AEB8A1" w14:textId="52A1EBEF" w:rsidR="00313996" w:rsidRDefault="00515BB4" w:rsidP="00313996">
      <w:pPr>
        <w:pStyle w:val="Caption"/>
        <w:keepNext/>
      </w:pPr>
      <w:r>
        <w:t xml:space="preserve">Table </w:t>
      </w:r>
      <w:r>
        <w:rPr>
          <w:noProof/>
        </w:rPr>
        <w:fldChar w:fldCharType="begin"/>
      </w:r>
      <w:r>
        <w:rPr>
          <w:noProof/>
        </w:rPr>
        <w:instrText xml:space="preserve"> SEQ Table \* ARABIC </w:instrText>
      </w:r>
      <w:r>
        <w:rPr>
          <w:noProof/>
        </w:rPr>
        <w:fldChar w:fldCharType="separate"/>
      </w:r>
      <w:r w:rsidR="00870475">
        <w:rPr>
          <w:noProof/>
        </w:rPr>
        <w:t>2</w:t>
      </w:r>
      <w:r>
        <w:rPr>
          <w:noProof/>
        </w:rPr>
        <w:fldChar w:fldCharType="end"/>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A92462" w14:paraId="78AEB8A4" w14:textId="77777777" w:rsidTr="00A92462">
        <w:trPr>
          <w:cnfStyle w:val="100000000000" w:firstRow="1" w:lastRow="0" w:firstColumn="0" w:lastColumn="0" w:oddVBand="0" w:evenVBand="0" w:oddHBand="0" w:evenHBand="0" w:firstRowFirstColumn="0" w:firstRowLastColumn="0" w:lastRowFirstColumn="0" w:lastRowLastColumn="0"/>
          <w:tblHeader/>
        </w:trPr>
        <w:tc>
          <w:tcPr>
            <w:tcW w:w="7366" w:type="dxa"/>
          </w:tcPr>
          <w:p w14:paraId="78AEB8A2" w14:textId="06042125" w:rsidR="00775102" w:rsidRDefault="00515BB4" w:rsidP="00313996">
            <w:pPr>
              <w:pStyle w:val="Body"/>
            </w:pPr>
            <w:r>
              <w:t>Question</w:t>
            </w:r>
          </w:p>
        </w:tc>
        <w:tc>
          <w:tcPr>
            <w:tcW w:w="1694" w:type="dxa"/>
          </w:tcPr>
          <w:p w14:paraId="78AEB8A3" w14:textId="77777777" w:rsidR="00313996" w:rsidRDefault="00515BB4" w:rsidP="00313996">
            <w:pPr>
              <w:pStyle w:val="Body"/>
            </w:pPr>
            <w:r>
              <w:t xml:space="preserve">Write </w:t>
            </w:r>
            <w:r w:rsidRPr="005C3B1E">
              <w:rPr>
                <w:i/>
              </w:rPr>
              <w:t>True</w:t>
            </w:r>
            <w:r>
              <w:t xml:space="preserve"> or </w:t>
            </w:r>
            <w:r w:rsidRPr="005C3B1E">
              <w:rPr>
                <w:i/>
              </w:rPr>
              <w:t>False</w:t>
            </w:r>
          </w:p>
        </w:tc>
      </w:tr>
      <w:tr w:rsidR="00A92462" w14:paraId="78AEB8AA" w14:textId="77777777" w:rsidTr="00A92462">
        <w:tc>
          <w:tcPr>
            <w:tcW w:w="7366" w:type="dxa"/>
          </w:tcPr>
          <w:p w14:paraId="78AEB8A8" w14:textId="2BD85789" w:rsidR="00313996" w:rsidRPr="00B30F8E" w:rsidRDefault="001100AC" w:rsidP="00916AA6">
            <w:pPr>
              <w:pStyle w:val="Body"/>
              <w:numPr>
                <w:ilvl w:val="0"/>
                <w:numId w:val="35"/>
              </w:numPr>
              <w:rPr>
                <w:sz w:val="22"/>
                <w:szCs w:val="22"/>
              </w:rPr>
            </w:pPr>
            <w:r>
              <w:rPr>
                <w:sz w:val="22"/>
                <w:szCs w:val="22"/>
              </w:rPr>
              <w:t xml:space="preserve"> A job plan is a written list of what to do</w:t>
            </w:r>
          </w:p>
        </w:tc>
        <w:tc>
          <w:tcPr>
            <w:tcW w:w="1694" w:type="dxa"/>
          </w:tcPr>
          <w:p w14:paraId="78AEB8A9" w14:textId="2E453683" w:rsidR="00313996" w:rsidRPr="009018AA" w:rsidRDefault="001100AC" w:rsidP="009018AA">
            <w:pPr>
              <w:pStyle w:val="Body"/>
              <w:jc w:val="center"/>
              <w:rPr>
                <w:i/>
                <w:color w:val="808080" w:themeColor="background1" w:themeShade="80"/>
              </w:rPr>
            </w:pPr>
            <w:r w:rsidRPr="009018AA">
              <w:rPr>
                <w:i/>
                <w:color w:val="808080" w:themeColor="background1" w:themeShade="80"/>
              </w:rPr>
              <w:t>True</w:t>
            </w:r>
          </w:p>
        </w:tc>
      </w:tr>
      <w:tr w:rsidR="00C02AB5" w14:paraId="42E45D7D" w14:textId="77777777" w:rsidTr="00A92462">
        <w:tc>
          <w:tcPr>
            <w:tcW w:w="7366" w:type="dxa"/>
          </w:tcPr>
          <w:p w14:paraId="0E5816D3" w14:textId="2BD83CB7" w:rsidR="00C02AB5" w:rsidRDefault="00C02AB5" w:rsidP="00916AA6">
            <w:pPr>
              <w:pStyle w:val="Body"/>
              <w:numPr>
                <w:ilvl w:val="0"/>
                <w:numId w:val="35"/>
              </w:numPr>
              <w:rPr>
                <w:sz w:val="22"/>
                <w:szCs w:val="22"/>
              </w:rPr>
            </w:pPr>
            <w:r>
              <w:rPr>
                <w:sz w:val="22"/>
                <w:szCs w:val="22"/>
              </w:rPr>
              <w:t xml:space="preserve"> Job material requirements form part of the specifications</w:t>
            </w:r>
          </w:p>
        </w:tc>
        <w:tc>
          <w:tcPr>
            <w:tcW w:w="1694" w:type="dxa"/>
          </w:tcPr>
          <w:p w14:paraId="64704A6E" w14:textId="6A7A2AAC" w:rsidR="00C02AB5" w:rsidRDefault="00C02AB5" w:rsidP="009018AA">
            <w:pPr>
              <w:pStyle w:val="Body"/>
              <w:jc w:val="center"/>
              <w:rPr>
                <w:i/>
                <w:color w:val="808080" w:themeColor="background1" w:themeShade="80"/>
              </w:rPr>
            </w:pPr>
            <w:r>
              <w:rPr>
                <w:i/>
                <w:color w:val="808080" w:themeColor="background1" w:themeShade="80"/>
              </w:rPr>
              <w:t>True</w:t>
            </w:r>
          </w:p>
        </w:tc>
      </w:tr>
      <w:tr w:rsidR="00916AA6" w14:paraId="4320FF60" w14:textId="77777777" w:rsidTr="00A92462">
        <w:tc>
          <w:tcPr>
            <w:tcW w:w="7366" w:type="dxa"/>
          </w:tcPr>
          <w:p w14:paraId="03EEA7B5" w14:textId="799FE771" w:rsidR="00916AA6" w:rsidRDefault="00916AA6" w:rsidP="006B2063">
            <w:pPr>
              <w:pStyle w:val="Body"/>
              <w:numPr>
                <w:ilvl w:val="0"/>
                <w:numId w:val="35"/>
              </w:numPr>
              <w:rPr>
                <w:sz w:val="22"/>
                <w:szCs w:val="22"/>
              </w:rPr>
            </w:pPr>
            <w:r>
              <w:rPr>
                <w:sz w:val="22"/>
                <w:szCs w:val="22"/>
              </w:rPr>
              <w:t xml:space="preserve">Taking note of timeframes is important when reviewing a work plan  </w:t>
            </w:r>
          </w:p>
        </w:tc>
        <w:tc>
          <w:tcPr>
            <w:tcW w:w="1694" w:type="dxa"/>
          </w:tcPr>
          <w:p w14:paraId="75A48220" w14:textId="3F8FF674" w:rsidR="00916AA6" w:rsidRDefault="00916AA6" w:rsidP="00916AA6">
            <w:pPr>
              <w:pStyle w:val="Body"/>
              <w:jc w:val="center"/>
              <w:rPr>
                <w:i/>
                <w:color w:val="808080" w:themeColor="background1" w:themeShade="80"/>
              </w:rPr>
            </w:pPr>
            <w:r>
              <w:rPr>
                <w:i/>
                <w:color w:val="808080" w:themeColor="background1" w:themeShade="80"/>
              </w:rPr>
              <w:t>True</w:t>
            </w:r>
          </w:p>
        </w:tc>
      </w:tr>
      <w:tr w:rsidR="00916AA6" w14:paraId="78AEB8AD" w14:textId="77777777" w:rsidTr="00A92462">
        <w:tc>
          <w:tcPr>
            <w:tcW w:w="7366" w:type="dxa"/>
          </w:tcPr>
          <w:p w14:paraId="78AEB8AB" w14:textId="3E09B844" w:rsidR="00916AA6" w:rsidRPr="00B30F8E" w:rsidRDefault="00916AA6" w:rsidP="00916AA6">
            <w:pPr>
              <w:pStyle w:val="Body"/>
              <w:numPr>
                <w:ilvl w:val="0"/>
                <w:numId w:val="35"/>
              </w:numPr>
              <w:rPr>
                <w:sz w:val="22"/>
                <w:szCs w:val="22"/>
              </w:rPr>
            </w:pPr>
            <w:r>
              <w:rPr>
                <w:sz w:val="22"/>
                <w:szCs w:val="22"/>
              </w:rPr>
              <w:t xml:space="preserve"> </w:t>
            </w:r>
            <w:r w:rsidR="00AC7B05" w:rsidRPr="00800678">
              <w:rPr>
                <w:sz w:val="22"/>
              </w:rPr>
              <w:t>The planning process needs to include prioritising tasks and be modifiable when unforeseen circumstances occur</w:t>
            </w:r>
          </w:p>
        </w:tc>
        <w:tc>
          <w:tcPr>
            <w:tcW w:w="1694" w:type="dxa"/>
          </w:tcPr>
          <w:p w14:paraId="78AEB8AC" w14:textId="47F9BE35" w:rsidR="00916AA6" w:rsidRPr="009018AA" w:rsidRDefault="00916AA6" w:rsidP="00916AA6">
            <w:pPr>
              <w:pStyle w:val="Body"/>
              <w:jc w:val="center"/>
              <w:rPr>
                <w:i/>
                <w:color w:val="808080" w:themeColor="background1" w:themeShade="80"/>
              </w:rPr>
            </w:pPr>
            <w:r>
              <w:rPr>
                <w:i/>
                <w:color w:val="808080" w:themeColor="background1" w:themeShade="80"/>
              </w:rPr>
              <w:t>True</w:t>
            </w:r>
          </w:p>
        </w:tc>
      </w:tr>
      <w:tr w:rsidR="00916AA6" w14:paraId="78AEB8B0" w14:textId="77777777" w:rsidTr="00A92462">
        <w:tc>
          <w:tcPr>
            <w:tcW w:w="7366" w:type="dxa"/>
          </w:tcPr>
          <w:p w14:paraId="78AEB8AE" w14:textId="5CAC1918" w:rsidR="00916AA6" w:rsidRPr="00B30F8E" w:rsidRDefault="009546CA" w:rsidP="009546CA">
            <w:pPr>
              <w:pStyle w:val="Body"/>
              <w:numPr>
                <w:ilvl w:val="0"/>
                <w:numId w:val="35"/>
              </w:numPr>
              <w:rPr>
                <w:sz w:val="22"/>
                <w:szCs w:val="22"/>
              </w:rPr>
            </w:pPr>
            <w:r>
              <w:rPr>
                <w:sz w:val="22"/>
                <w:szCs w:val="22"/>
              </w:rPr>
              <w:t xml:space="preserve">The </w:t>
            </w:r>
            <w:r w:rsidR="006B2063">
              <w:rPr>
                <w:sz w:val="22"/>
                <w:szCs w:val="22"/>
              </w:rPr>
              <w:t>checking stage in</w:t>
            </w:r>
            <w:r w:rsidR="00BD23C7">
              <w:rPr>
                <w:sz w:val="22"/>
                <w:szCs w:val="22"/>
              </w:rPr>
              <w:t xml:space="preserve"> the</w:t>
            </w:r>
            <w:r>
              <w:rPr>
                <w:sz w:val="22"/>
                <w:szCs w:val="22"/>
              </w:rPr>
              <w:t xml:space="preserve"> planning</w:t>
            </w:r>
            <w:r w:rsidR="006B2063">
              <w:rPr>
                <w:sz w:val="22"/>
                <w:szCs w:val="22"/>
              </w:rPr>
              <w:t xml:space="preserve"> process</w:t>
            </w:r>
            <w:r>
              <w:rPr>
                <w:sz w:val="22"/>
                <w:szCs w:val="22"/>
              </w:rPr>
              <w:t xml:space="preserve"> is not always necessary  </w:t>
            </w:r>
          </w:p>
        </w:tc>
        <w:tc>
          <w:tcPr>
            <w:tcW w:w="1694" w:type="dxa"/>
          </w:tcPr>
          <w:p w14:paraId="78AEB8AF" w14:textId="3B840FE0" w:rsidR="00916AA6" w:rsidRPr="009018AA" w:rsidRDefault="00916AA6" w:rsidP="00916AA6">
            <w:pPr>
              <w:pStyle w:val="Body"/>
              <w:jc w:val="center"/>
              <w:rPr>
                <w:i/>
                <w:color w:val="808080" w:themeColor="background1" w:themeShade="80"/>
              </w:rPr>
            </w:pPr>
            <w:r>
              <w:rPr>
                <w:i/>
                <w:color w:val="808080" w:themeColor="background1" w:themeShade="80"/>
              </w:rPr>
              <w:t>False</w:t>
            </w:r>
          </w:p>
        </w:tc>
      </w:tr>
      <w:tr w:rsidR="00604393" w14:paraId="077D5FAC" w14:textId="77777777" w:rsidTr="00A92462">
        <w:tc>
          <w:tcPr>
            <w:tcW w:w="7366" w:type="dxa"/>
          </w:tcPr>
          <w:p w14:paraId="00047096" w14:textId="7E028AE1" w:rsidR="00604393" w:rsidRPr="00B30F8E" w:rsidRDefault="00916AA6" w:rsidP="0032183E">
            <w:pPr>
              <w:pStyle w:val="Body"/>
              <w:numPr>
                <w:ilvl w:val="0"/>
                <w:numId w:val="35"/>
              </w:numPr>
              <w:rPr>
                <w:sz w:val="22"/>
                <w:szCs w:val="22"/>
              </w:rPr>
            </w:pPr>
            <w:r>
              <w:rPr>
                <w:sz w:val="22"/>
                <w:szCs w:val="22"/>
              </w:rPr>
              <w:t xml:space="preserve">The sequence set out in the plan must never be changed or modified </w:t>
            </w:r>
          </w:p>
        </w:tc>
        <w:tc>
          <w:tcPr>
            <w:tcW w:w="1694" w:type="dxa"/>
          </w:tcPr>
          <w:p w14:paraId="455FCE62" w14:textId="44553CD3" w:rsidR="00604393" w:rsidRDefault="006B2063" w:rsidP="009018AA">
            <w:pPr>
              <w:pStyle w:val="Body"/>
              <w:jc w:val="center"/>
              <w:rPr>
                <w:i/>
                <w:color w:val="808080" w:themeColor="background1" w:themeShade="80"/>
              </w:rPr>
            </w:pPr>
            <w:r>
              <w:rPr>
                <w:i/>
                <w:color w:val="808080" w:themeColor="background1" w:themeShade="80"/>
              </w:rPr>
              <w:t>False</w:t>
            </w:r>
          </w:p>
        </w:tc>
      </w:tr>
      <w:tr w:rsidR="00916AA6" w14:paraId="663C8533" w14:textId="77777777" w:rsidTr="00A92462">
        <w:tc>
          <w:tcPr>
            <w:tcW w:w="7366" w:type="dxa"/>
          </w:tcPr>
          <w:p w14:paraId="3553522D" w14:textId="31B5EC89" w:rsidR="00916AA6" w:rsidRDefault="00916AA6" w:rsidP="0032183E">
            <w:pPr>
              <w:pStyle w:val="Body"/>
              <w:numPr>
                <w:ilvl w:val="0"/>
                <w:numId w:val="35"/>
              </w:numPr>
              <w:rPr>
                <w:sz w:val="22"/>
                <w:szCs w:val="22"/>
              </w:rPr>
            </w:pPr>
            <w:r>
              <w:rPr>
                <w:sz w:val="22"/>
                <w:szCs w:val="22"/>
              </w:rPr>
              <w:t xml:space="preserve"> Safe work practices and procedures are only required for the trialling/checking stage of the plan</w:t>
            </w:r>
          </w:p>
        </w:tc>
        <w:tc>
          <w:tcPr>
            <w:tcW w:w="1694" w:type="dxa"/>
          </w:tcPr>
          <w:p w14:paraId="58844AF5" w14:textId="1A11B7CA" w:rsidR="00916AA6" w:rsidRDefault="00916AA6" w:rsidP="00916AA6">
            <w:pPr>
              <w:pStyle w:val="Body"/>
              <w:jc w:val="center"/>
              <w:rPr>
                <w:i/>
                <w:color w:val="808080" w:themeColor="background1" w:themeShade="80"/>
              </w:rPr>
            </w:pPr>
            <w:r>
              <w:rPr>
                <w:i/>
                <w:color w:val="808080" w:themeColor="background1" w:themeShade="80"/>
              </w:rPr>
              <w:t>False</w:t>
            </w:r>
          </w:p>
        </w:tc>
      </w:tr>
      <w:tr w:rsidR="00916AA6" w14:paraId="6BDA5995" w14:textId="77777777" w:rsidTr="00A92462">
        <w:tc>
          <w:tcPr>
            <w:tcW w:w="7366" w:type="dxa"/>
          </w:tcPr>
          <w:p w14:paraId="5C0DB149" w14:textId="559A3CE5" w:rsidR="00916AA6" w:rsidRDefault="00916AA6" w:rsidP="0032183E">
            <w:pPr>
              <w:pStyle w:val="Body"/>
              <w:numPr>
                <w:ilvl w:val="0"/>
                <w:numId w:val="35"/>
              </w:numPr>
              <w:rPr>
                <w:sz w:val="22"/>
                <w:szCs w:val="22"/>
              </w:rPr>
            </w:pPr>
            <w:r>
              <w:rPr>
                <w:sz w:val="22"/>
                <w:szCs w:val="22"/>
              </w:rPr>
              <w:t xml:space="preserve"> Safe work practices are not part of the planning process as they are addressed in the risk assessment process</w:t>
            </w:r>
          </w:p>
        </w:tc>
        <w:tc>
          <w:tcPr>
            <w:tcW w:w="1694" w:type="dxa"/>
          </w:tcPr>
          <w:p w14:paraId="14571557" w14:textId="5E5F6E1A" w:rsidR="00916AA6" w:rsidRDefault="00916AA6" w:rsidP="00916AA6">
            <w:pPr>
              <w:pStyle w:val="Body"/>
              <w:jc w:val="center"/>
              <w:rPr>
                <w:i/>
                <w:color w:val="808080" w:themeColor="background1" w:themeShade="80"/>
              </w:rPr>
            </w:pPr>
            <w:r>
              <w:rPr>
                <w:i/>
                <w:color w:val="808080" w:themeColor="background1" w:themeShade="80"/>
              </w:rPr>
              <w:t>False</w:t>
            </w:r>
          </w:p>
        </w:tc>
      </w:tr>
      <w:tr w:rsidR="0075780E" w14:paraId="321D2451" w14:textId="77777777" w:rsidTr="00A92462">
        <w:tc>
          <w:tcPr>
            <w:tcW w:w="7366" w:type="dxa"/>
          </w:tcPr>
          <w:p w14:paraId="09E65DCF" w14:textId="44582B7F" w:rsidR="0075780E" w:rsidRDefault="0075780E" w:rsidP="0032183E">
            <w:pPr>
              <w:pStyle w:val="Body"/>
              <w:numPr>
                <w:ilvl w:val="0"/>
                <w:numId w:val="35"/>
              </w:numPr>
              <w:rPr>
                <w:sz w:val="22"/>
                <w:szCs w:val="22"/>
              </w:rPr>
            </w:pPr>
            <w:r>
              <w:rPr>
                <w:sz w:val="22"/>
                <w:szCs w:val="22"/>
              </w:rPr>
              <w:t>Housekeeping practices should be a consideration when planning an activity</w:t>
            </w:r>
          </w:p>
        </w:tc>
        <w:tc>
          <w:tcPr>
            <w:tcW w:w="1694" w:type="dxa"/>
          </w:tcPr>
          <w:p w14:paraId="65A97C94" w14:textId="69DD5F89" w:rsidR="0075780E" w:rsidRDefault="0075780E" w:rsidP="00916AA6">
            <w:pPr>
              <w:pStyle w:val="Body"/>
              <w:jc w:val="center"/>
              <w:rPr>
                <w:i/>
                <w:color w:val="808080" w:themeColor="background1" w:themeShade="80"/>
              </w:rPr>
            </w:pPr>
            <w:r>
              <w:rPr>
                <w:i/>
                <w:color w:val="808080" w:themeColor="background1" w:themeShade="80"/>
              </w:rPr>
              <w:t>True</w:t>
            </w:r>
          </w:p>
        </w:tc>
      </w:tr>
    </w:tbl>
    <w:p w14:paraId="78AEB8B1" w14:textId="77777777" w:rsidR="00313996" w:rsidRDefault="00313996" w:rsidP="00313996">
      <w:pPr>
        <w:pStyle w:val="Heading3"/>
      </w:pPr>
    </w:p>
    <w:p w14:paraId="78AEB8B2" w14:textId="77777777" w:rsidR="00313996" w:rsidRDefault="00515BB4">
      <w:pPr>
        <w:tabs>
          <w:tab w:val="clear" w:pos="284"/>
        </w:tabs>
        <w:spacing w:before="0" w:after="200" w:line="276" w:lineRule="auto"/>
        <w:rPr>
          <w:rFonts w:eastAsia="Times New Roman"/>
          <w:b/>
          <w:noProof/>
          <w:color w:val="2D739F"/>
          <w:kern w:val="22"/>
          <w:sz w:val="32"/>
          <w:szCs w:val="32"/>
          <w:lang w:eastAsia="en-AU"/>
        </w:rPr>
      </w:pPr>
      <w:r>
        <w:br w:type="page"/>
      </w:r>
    </w:p>
    <w:p w14:paraId="78AEB8B3" w14:textId="77777777" w:rsidR="00313996" w:rsidRDefault="00515BB4" w:rsidP="00313996">
      <w:pPr>
        <w:pStyle w:val="Heading2"/>
      </w:pPr>
      <w:r>
        <w:t>Part 3: Short answer</w:t>
      </w:r>
    </w:p>
    <w:p w14:paraId="0DEBCAA0" w14:textId="505D13B9" w:rsidR="00FC6E39" w:rsidRDefault="00FC6E39" w:rsidP="00B6657A">
      <w:pPr>
        <w:pStyle w:val="Body"/>
        <w:numPr>
          <w:ilvl w:val="0"/>
          <w:numId w:val="24"/>
        </w:numPr>
        <w:rPr>
          <w:sz w:val="22"/>
          <w:szCs w:val="22"/>
        </w:rPr>
      </w:pPr>
      <w:r>
        <w:rPr>
          <w:sz w:val="22"/>
          <w:szCs w:val="22"/>
        </w:rPr>
        <w:t xml:space="preserve">When planning an activity there are several considerations. For example, it is important to fully understand </w:t>
      </w:r>
      <w:r w:rsidR="00656B82">
        <w:rPr>
          <w:sz w:val="22"/>
          <w:szCs w:val="22"/>
        </w:rPr>
        <w:t>what is required (scope)</w:t>
      </w:r>
      <w:r>
        <w:rPr>
          <w:sz w:val="22"/>
          <w:szCs w:val="22"/>
        </w:rPr>
        <w:t xml:space="preserve"> and </w:t>
      </w:r>
      <w:r w:rsidR="0068747B">
        <w:rPr>
          <w:sz w:val="22"/>
          <w:szCs w:val="22"/>
        </w:rPr>
        <w:t>to</w:t>
      </w:r>
      <w:r>
        <w:rPr>
          <w:sz w:val="22"/>
          <w:szCs w:val="22"/>
        </w:rPr>
        <w:t xml:space="preserve"> list the </w:t>
      </w:r>
      <w:r w:rsidR="00656B82">
        <w:rPr>
          <w:sz w:val="22"/>
          <w:szCs w:val="22"/>
        </w:rPr>
        <w:t>tasks</w:t>
      </w:r>
      <w:r>
        <w:rPr>
          <w:sz w:val="22"/>
          <w:szCs w:val="22"/>
        </w:rPr>
        <w:t xml:space="preserve"> involved.</w:t>
      </w:r>
    </w:p>
    <w:p w14:paraId="36A9A77C" w14:textId="77777777" w:rsidR="00FC6E39" w:rsidRDefault="00FC6E39" w:rsidP="00800678">
      <w:pPr>
        <w:pStyle w:val="Body"/>
        <w:ind w:left="720"/>
        <w:rPr>
          <w:sz w:val="22"/>
          <w:szCs w:val="22"/>
        </w:rPr>
      </w:pPr>
      <w:r>
        <w:rPr>
          <w:sz w:val="22"/>
          <w:szCs w:val="22"/>
        </w:rPr>
        <w:t>In the space below:</w:t>
      </w:r>
    </w:p>
    <w:p w14:paraId="0014A257" w14:textId="79214220" w:rsidR="00FC6E39" w:rsidRDefault="00FC6E39" w:rsidP="00800678">
      <w:pPr>
        <w:pStyle w:val="Body"/>
        <w:numPr>
          <w:ilvl w:val="0"/>
          <w:numId w:val="39"/>
        </w:numPr>
        <w:rPr>
          <w:sz w:val="22"/>
          <w:szCs w:val="22"/>
        </w:rPr>
      </w:pPr>
      <w:r>
        <w:rPr>
          <w:sz w:val="22"/>
          <w:szCs w:val="22"/>
        </w:rPr>
        <w:t>Explain why tasks are prioritised</w:t>
      </w:r>
    </w:p>
    <w:p w14:paraId="0BF2C648" w14:textId="462324D4" w:rsidR="00FC6E39" w:rsidRDefault="00FC6E39" w:rsidP="00800678">
      <w:pPr>
        <w:pStyle w:val="Body"/>
        <w:numPr>
          <w:ilvl w:val="0"/>
          <w:numId w:val="39"/>
        </w:numPr>
        <w:rPr>
          <w:sz w:val="22"/>
          <w:szCs w:val="22"/>
        </w:rPr>
      </w:pPr>
      <w:r>
        <w:rPr>
          <w:sz w:val="22"/>
          <w:szCs w:val="22"/>
        </w:rPr>
        <w:t>Explain what the consequences are if tasks are not completed in order of priority</w:t>
      </w:r>
    </w:p>
    <w:p w14:paraId="4D48B4F4" w14:textId="4B6F8233" w:rsidR="00FC6E39" w:rsidRDefault="00FC6E39" w:rsidP="00800678">
      <w:pPr>
        <w:pStyle w:val="Body"/>
        <w:numPr>
          <w:ilvl w:val="0"/>
          <w:numId w:val="39"/>
        </w:numPr>
        <w:rPr>
          <w:sz w:val="22"/>
          <w:szCs w:val="22"/>
        </w:rPr>
      </w:pPr>
      <w:r>
        <w:rPr>
          <w:sz w:val="22"/>
          <w:szCs w:val="22"/>
        </w:rPr>
        <w:t>List two (2) other elements to consider when planning an activity</w:t>
      </w:r>
    </w:p>
    <w:p w14:paraId="70157C4E" w14:textId="7B38AB96" w:rsidR="006D4F43" w:rsidRDefault="00810660" w:rsidP="006D4F43">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r w:rsidRPr="00B764A7">
        <w:rPr>
          <w:i/>
          <w:color w:val="808080" w:themeColor="background1" w:themeShade="80"/>
        </w:rPr>
        <w:t>Possible answers can include</w:t>
      </w:r>
      <w:r w:rsidR="006D4F43">
        <w:rPr>
          <w:i/>
          <w:color w:val="808080" w:themeColor="background1" w:themeShade="80"/>
        </w:rPr>
        <w:t>:</w:t>
      </w:r>
      <w:r w:rsidRPr="00B764A7">
        <w:rPr>
          <w:i/>
          <w:color w:val="808080" w:themeColor="background1" w:themeShade="80"/>
        </w:rPr>
        <w:t xml:space="preserve"> </w:t>
      </w:r>
      <w:r w:rsidR="006D4F43">
        <w:rPr>
          <w:i/>
          <w:color w:val="808080" w:themeColor="background1" w:themeShade="80"/>
        </w:rPr>
        <w:t>responses may vary but should identify the checking against specifications.</w:t>
      </w:r>
    </w:p>
    <w:p w14:paraId="15C58988" w14:textId="642F1D0D" w:rsidR="00FC6E39" w:rsidRDefault="00FC6E39" w:rsidP="00800678">
      <w:pPr>
        <w:pStyle w:val="Body"/>
        <w:numPr>
          <w:ilvl w:val="0"/>
          <w:numId w:val="40"/>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 xml:space="preserve">To establish a logical workflow, to ensure </w:t>
      </w:r>
      <w:r w:rsidR="00BB6CF6">
        <w:rPr>
          <w:i/>
          <w:color w:val="808080" w:themeColor="background1" w:themeShade="80"/>
        </w:rPr>
        <w:t xml:space="preserve">time is used efficiently, </w:t>
      </w:r>
    </w:p>
    <w:p w14:paraId="7E7A75C7" w14:textId="3675B5D5" w:rsidR="00BB6CF6" w:rsidRDefault="00BB6CF6" w:rsidP="00800678">
      <w:pPr>
        <w:pStyle w:val="Body"/>
        <w:numPr>
          <w:ilvl w:val="0"/>
          <w:numId w:val="40"/>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 xml:space="preserve">The workflow is not smooth, time is wasted, </w:t>
      </w:r>
    </w:p>
    <w:p w14:paraId="5CCD8A6A" w14:textId="481B9F50" w:rsidR="00BB6CF6" w:rsidRPr="00B764A7" w:rsidRDefault="00BB6CF6" w:rsidP="00800678">
      <w:pPr>
        <w:pStyle w:val="Body"/>
        <w:numPr>
          <w:ilvl w:val="0"/>
          <w:numId w:val="40"/>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 xml:space="preserve">Sequencing of events, scope is received from a reliable source, checking quantities, check size limits, establish materials, check drawings/manuals/procedures, Hazards and control measures, special or unusual </w:t>
      </w:r>
      <w:r w:rsidR="001A6D0F">
        <w:rPr>
          <w:i/>
          <w:color w:val="808080" w:themeColor="background1" w:themeShade="80"/>
        </w:rPr>
        <w:t>requirements</w:t>
      </w:r>
      <w:r>
        <w:rPr>
          <w:i/>
          <w:color w:val="808080" w:themeColor="background1" w:themeShade="80"/>
        </w:rPr>
        <w:t>.</w:t>
      </w:r>
    </w:p>
    <w:p w14:paraId="35F10874" w14:textId="53B9D4D4" w:rsidR="00810660" w:rsidRPr="00810660" w:rsidRDefault="001100AC" w:rsidP="00B6657A">
      <w:pPr>
        <w:pStyle w:val="Body"/>
        <w:numPr>
          <w:ilvl w:val="0"/>
          <w:numId w:val="24"/>
        </w:numPr>
        <w:rPr>
          <w:sz w:val="22"/>
          <w:szCs w:val="22"/>
        </w:rPr>
      </w:pPr>
      <w:r>
        <w:rPr>
          <w:sz w:val="22"/>
          <w:szCs w:val="22"/>
        </w:rPr>
        <w:t>Why is it necessary to clearly understand the task requirements?</w:t>
      </w:r>
    </w:p>
    <w:p w14:paraId="3158271A" w14:textId="37DC61E9" w:rsidR="00B764A7" w:rsidRPr="00B764A7" w:rsidRDefault="00B764A7" w:rsidP="00313996">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sz w:val="22"/>
          <w:szCs w:val="22"/>
        </w:rPr>
      </w:pPr>
      <w:r w:rsidRPr="00B764A7">
        <w:rPr>
          <w:i/>
          <w:color w:val="808080" w:themeColor="background1" w:themeShade="80"/>
        </w:rPr>
        <w:t>Possible answers can include</w:t>
      </w:r>
    </w:p>
    <w:p w14:paraId="54582A06" w14:textId="084886DC" w:rsidR="006D4F43" w:rsidRDefault="006D4F43" w:rsidP="002056A4">
      <w:pPr>
        <w:pStyle w:val="Body"/>
        <w:numPr>
          <w:ilvl w:val="0"/>
          <w:numId w:val="18"/>
        </w:numPr>
        <w:pBdr>
          <w:top w:val="single" w:sz="4" w:space="1" w:color="2D739F"/>
          <w:left w:val="single" w:sz="4" w:space="4" w:color="2D739F"/>
          <w:bottom w:val="single" w:sz="4" w:space="1" w:color="2D739F"/>
          <w:right w:val="single" w:sz="4" w:space="4" w:color="2D739F"/>
        </w:pBdr>
        <w:rPr>
          <w:i/>
          <w:color w:val="808080" w:themeColor="background1" w:themeShade="80"/>
          <w:szCs w:val="24"/>
        </w:rPr>
      </w:pPr>
      <w:r>
        <w:rPr>
          <w:i/>
          <w:color w:val="808080" w:themeColor="background1" w:themeShade="80"/>
          <w:szCs w:val="24"/>
        </w:rPr>
        <w:t>To produce an item to specification.</w:t>
      </w:r>
    </w:p>
    <w:p w14:paraId="616A5A38" w14:textId="55A901DE" w:rsidR="006D4F43" w:rsidRDefault="006D4F43" w:rsidP="002056A4">
      <w:pPr>
        <w:pStyle w:val="Body"/>
        <w:numPr>
          <w:ilvl w:val="0"/>
          <w:numId w:val="18"/>
        </w:numPr>
        <w:pBdr>
          <w:top w:val="single" w:sz="4" w:space="1" w:color="2D739F"/>
          <w:left w:val="single" w:sz="4" w:space="4" w:color="2D739F"/>
          <w:bottom w:val="single" w:sz="4" w:space="1" w:color="2D739F"/>
          <w:right w:val="single" w:sz="4" w:space="4" w:color="2D739F"/>
        </w:pBdr>
        <w:rPr>
          <w:i/>
          <w:color w:val="808080" w:themeColor="background1" w:themeShade="80"/>
          <w:szCs w:val="24"/>
        </w:rPr>
      </w:pPr>
      <w:r>
        <w:rPr>
          <w:i/>
          <w:color w:val="808080" w:themeColor="background1" w:themeShade="80"/>
          <w:szCs w:val="24"/>
        </w:rPr>
        <w:t>To assist with scheduling and planning</w:t>
      </w:r>
    </w:p>
    <w:p w14:paraId="4FB9830E" w14:textId="0348ECE8" w:rsidR="006D4F43" w:rsidRDefault="006D4F43" w:rsidP="002056A4">
      <w:pPr>
        <w:pStyle w:val="Body"/>
        <w:numPr>
          <w:ilvl w:val="0"/>
          <w:numId w:val="18"/>
        </w:numPr>
        <w:pBdr>
          <w:top w:val="single" w:sz="4" w:space="1" w:color="2D739F"/>
          <w:left w:val="single" w:sz="4" w:space="4" w:color="2D739F"/>
          <w:bottom w:val="single" w:sz="4" w:space="1" w:color="2D739F"/>
          <w:right w:val="single" w:sz="4" w:space="4" w:color="2D739F"/>
        </w:pBdr>
        <w:rPr>
          <w:i/>
          <w:color w:val="808080" w:themeColor="background1" w:themeShade="80"/>
          <w:szCs w:val="24"/>
        </w:rPr>
      </w:pPr>
      <w:r>
        <w:rPr>
          <w:i/>
          <w:color w:val="808080" w:themeColor="background1" w:themeShade="80"/>
          <w:szCs w:val="24"/>
        </w:rPr>
        <w:t>To identify equipment required</w:t>
      </w:r>
    </w:p>
    <w:p w14:paraId="6C2CFC34" w14:textId="52A1AA45" w:rsidR="00EE1897" w:rsidRDefault="00EE1897" w:rsidP="002056A4">
      <w:pPr>
        <w:pStyle w:val="Body"/>
        <w:numPr>
          <w:ilvl w:val="0"/>
          <w:numId w:val="18"/>
        </w:numPr>
        <w:pBdr>
          <w:top w:val="single" w:sz="4" w:space="1" w:color="2D739F"/>
          <w:left w:val="single" w:sz="4" w:space="4" w:color="2D739F"/>
          <w:bottom w:val="single" w:sz="4" w:space="1" w:color="2D739F"/>
          <w:right w:val="single" w:sz="4" w:space="4" w:color="2D739F"/>
        </w:pBdr>
        <w:rPr>
          <w:i/>
          <w:color w:val="808080" w:themeColor="background1" w:themeShade="80"/>
          <w:szCs w:val="24"/>
        </w:rPr>
      </w:pPr>
      <w:r>
        <w:rPr>
          <w:i/>
          <w:color w:val="808080" w:themeColor="background1" w:themeShade="80"/>
          <w:szCs w:val="24"/>
        </w:rPr>
        <w:t>Identify possible hazards or safety concerns</w:t>
      </w:r>
    </w:p>
    <w:p w14:paraId="78AEB8BC" w14:textId="64BE1B5F" w:rsidR="00313996" w:rsidRPr="004B5B92" w:rsidRDefault="001100AC" w:rsidP="002056A4">
      <w:pPr>
        <w:pStyle w:val="Body"/>
        <w:numPr>
          <w:ilvl w:val="0"/>
          <w:numId w:val="18"/>
        </w:numPr>
        <w:pBdr>
          <w:top w:val="single" w:sz="4" w:space="1" w:color="2D739F"/>
          <w:left w:val="single" w:sz="4" w:space="4" w:color="2D739F"/>
          <w:bottom w:val="single" w:sz="4" w:space="1" w:color="2D739F"/>
          <w:right w:val="single" w:sz="4" w:space="4" w:color="2D739F"/>
        </w:pBdr>
        <w:rPr>
          <w:i/>
          <w:color w:val="808080" w:themeColor="background1" w:themeShade="80"/>
          <w:szCs w:val="24"/>
        </w:rPr>
      </w:pPr>
      <w:r w:rsidRPr="004B5B92">
        <w:rPr>
          <w:i/>
          <w:color w:val="808080" w:themeColor="background1" w:themeShade="80"/>
          <w:szCs w:val="24"/>
        </w:rPr>
        <w:t>In order to get the job correct</w:t>
      </w:r>
      <w:r w:rsidR="006D4F43">
        <w:rPr>
          <w:i/>
          <w:color w:val="808080" w:themeColor="background1" w:themeShade="80"/>
          <w:szCs w:val="24"/>
        </w:rPr>
        <w:t>.</w:t>
      </w:r>
    </w:p>
    <w:p w14:paraId="44428A1F" w14:textId="225B7276" w:rsidR="006D4F43" w:rsidRPr="006D4F43" w:rsidRDefault="00B764A7" w:rsidP="006D4F43">
      <w:pPr>
        <w:pStyle w:val="Body"/>
        <w:numPr>
          <w:ilvl w:val="0"/>
          <w:numId w:val="18"/>
        </w:numPr>
        <w:pBdr>
          <w:top w:val="single" w:sz="4" w:space="1" w:color="2D739F"/>
          <w:left w:val="single" w:sz="4" w:space="4" w:color="2D739F"/>
          <w:bottom w:val="single" w:sz="4" w:space="1" w:color="2D739F"/>
          <w:right w:val="single" w:sz="4" w:space="4" w:color="2D739F"/>
        </w:pBdr>
        <w:rPr>
          <w:i/>
          <w:color w:val="808080" w:themeColor="background1" w:themeShade="80"/>
          <w:szCs w:val="24"/>
        </w:rPr>
      </w:pPr>
      <w:r w:rsidRPr="004B5B92">
        <w:rPr>
          <w:i/>
          <w:color w:val="808080" w:themeColor="background1" w:themeShade="80"/>
          <w:szCs w:val="24"/>
        </w:rPr>
        <w:t>To ensure outcomes are met</w:t>
      </w:r>
      <w:r w:rsidR="006D4F43">
        <w:rPr>
          <w:i/>
          <w:color w:val="808080" w:themeColor="background1" w:themeShade="80"/>
          <w:szCs w:val="24"/>
        </w:rPr>
        <w:t>.</w:t>
      </w:r>
    </w:p>
    <w:p w14:paraId="4FD84ECF" w14:textId="77777777" w:rsidR="006D4F43" w:rsidRDefault="006D4F43" w:rsidP="006D4F43">
      <w:pPr>
        <w:pStyle w:val="Body"/>
        <w:ind w:left="720"/>
        <w:rPr>
          <w:sz w:val="22"/>
          <w:szCs w:val="22"/>
        </w:rPr>
      </w:pPr>
    </w:p>
    <w:p w14:paraId="66E73AED" w14:textId="77777777" w:rsidR="00C345C6" w:rsidRDefault="00C345C6">
      <w:pPr>
        <w:tabs>
          <w:tab w:val="clear" w:pos="284"/>
        </w:tabs>
        <w:spacing w:before="0" w:after="200" w:line="276" w:lineRule="auto"/>
        <w:rPr>
          <w:sz w:val="22"/>
          <w:szCs w:val="22"/>
        </w:rPr>
      </w:pPr>
      <w:r>
        <w:rPr>
          <w:sz w:val="22"/>
          <w:szCs w:val="22"/>
        </w:rPr>
        <w:br w:type="page"/>
      </w:r>
    </w:p>
    <w:p w14:paraId="78AEB8BD" w14:textId="05C4B883" w:rsidR="00313996" w:rsidRPr="00977E88" w:rsidRDefault="00273E0B" w:rsidP="00B6657A">
      <w:pPr>
        <w:pStyle w:val="Body"/>
        <w:numPr>
          <w:ilvl w:val="0"/>
          <w:numId w:val="24"/>
        </w:numPr>
        <w:rPr>
          <w:sz w:val="22"/>
          <w:szCs w:val="22"/>
        </w:rPr>
      </w:pPr>
      <w:r w:rsidRPr="00977E88">
        <w:rPr>
          <w:sz w:val="22"/>
          <w:szCs w:val="22"/>
        </w:rPr>
        <w:t xml:space="preserve">List </w:t>
      </w:r>
      <w:r w:rsidR="0068747B">
        <w:rPr>
          <w:sz w:val="22"/>
          <w:szCs w:val="22"/>
        </w:rPr>
        <w:t>two (</w:t>
      </w:r>
      <w:r w:rsidRPr="00977E88">
        <w:rPr>
          <w:sz w:val="22"/>
          <w:szCs w:val="22"/>
        </w:rPr>
        <w:t>2</w:t>
      </w:r>
      <w:r w:rsidR="0068747B">
        <w:rPr>
          <w:sz w:val="22"/>
          <w:szCs w:val="22"/>
        </w:rPr>
        <w:t>)</w:t>
      </w:r>
      <w:r w:rsidRPr="00977E88">
        <w:rPr>
          <w:sz w:val="22"/>
          <w:szCs w:val="22"/>
        </w:rPr>
        <w:t xml:space="preserve"> outcomes that can be achieved by following a detailed job plan</w:t>
      </w:r>
    </w:p>
    <w:p w14:paraId="0323DAB1" w14:textId="0E23684A" w:rsidR="00B764A7" w:rsidRPr="00B764A7" w:rsidRDefault="00B764A7" w:rsidP="00313996">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r w:rsidRPr="00B764A7">
        <w:rPr>
          <w:i/>
          <w:color w:val="808080" w:themeColor="background1" w:themeShade="80"/>
        </w:rPr>
        <w:t>Possible answers can include</w:t>
      </w:r>
    </w:p>
    <w:p w14:paraId="28904767" w14:textId="7CF62AB9" w:rsidR="00273E0B" w:rsidRDefault="00273E0B"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Achieve consistent results</w:t>
      </w:r>
    </w:p>
    <w:p w14:paraId="0AD1F75E" w14:textId="038B1CEB" w:rsidR="00EE1897" w:rsidRDefault="00EE1897"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Improve safety/ Minimise risk or injury</w:t>
      </w:r>
    </w:p>
    <w:p w14:paraId="47AD5872" w14:textId="373FE065" w:rsidR="00B764A7" w:rsidRDefault="00273E0B"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Produce an item to specification</w:t>
      </w:r>
    </w:p>
    <w:p w14:paraId="72BFBB83" w14:textId="02F58188" w:rsidR="00273E0B" w:rsidRDefault="00273E0B"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Produce an item of acceptable quality</w:t>
      </w:r>
    </w:p>
    <w:p w14:paraId="1F76F9C0" w14:textId="391C3D23" w:rsidR="00273E0B" w:rsidRPr="00B764A7" w:rsidRDefault="00273E0B"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To meet time frames</w:t>
      </w:r>
    </w:p>
    <w:p w14:paraId="78AEB8BE" w14:textId="3BB670D4" w:rsidR="00313996" w:rsidRDefault="00235E01"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sidRPr="00B764A7">
        <w:rPr>
          <w:i/>
          <w:color w:val="808080" w:themeColor="background1" w:themeShade="80"/>
        </w:rPr>
        <w:t xml:space="preserve">To avoid wasted time and effort </w:t>
      </w:r>
    </w:p>
    <w:p w14:paraId="611340B1" w14:textId="1971225B" w:rsidR="00273E0B" w:rsidRDefault="00273E0B" w:rsidP="002056A4">
      <w:pPr>
        <w:pStyle w:val="Body"/>
        <w:numPr>
          <w:ilvl w:val="0"/>
          <w:numId w:val="19"/>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Opportunity to make improvements</w:t>
      </w:r>
    </w:p>
    <w:p w14:paraId="0AA4EE91" w14:textId="77777777" w:rsidR="00273E0B" w:rsidRDefault="00273E0B" w:rsidP="00273E0B">
      <w:pPr>
        <w:pStyle w:val="Body"/>
        <w:rPr>
          <w:sz w:val="22"/>
          <w:szCs w:val="22"/>
        </w:rPr>
      </w:pPr>
    </w:p>
    <w:p w14:paraId="79ED60F8" w14:textId="47C241A5" w:rsidR="00810660" w:rsidRPr="00B30F8E" w:rsidRDefault="00604393" w:rsidP="00B6657A">
      <w:pPr>
        <w:pStyle w:val="Body"/>
        <w:numPr>
          <w:ilvl w:val="0"/>
          <w:numId w:val="24"/>
        </w:numPr>
        <w:rPr>
          <w:sz w:val="22"/>
          <w:szCs w:val="22"/>
        </w:rPr>
      </w:pPr>
      <w:r>
        <w:rPr>
          <w:sz w:val="22"/>
          <w:szCs w:val="22"/>
        </w:rPr>
        <w:t xml:space="preserve"> </w:t>
      </w:r>
      <w:r w:rsidR="00292988">
        <w:rPr>
          <w:sz w:val="22"/>
          <w:szCs w:val="22"/>
        </w:rPr>
        <w:t xml:space="preserve">List </w:t>
      </w:r>
      <w:r w:rsidR="0068747B">
        <w:rPr>
          <w:sz w:val="22"/>
          <w:szCs w:val="22"/>
        </w:rPr>
        <w:t xml:space="preserve">one (1) </w:t>
      </w:r>
      <w:r w:rsidR="00292988">
        <w:rPr>
          <w:sz w:val="22"/>
          <w:szCs w:val="22"/>
        </w:rPr>
        <w:t>advantage of considering timeframes when planning an activity.</w:t>
      </w:r>
      <w:r>
        <w:rPr>
          <w:sz w:val="22"/>
          <w:szCs w:val="22"/>
        </w:rPr>
        <w:t xml:space="preserve">  </w:t>
      </w:r>
    </w:p>
    <w:p w14:paraId="533D1DBC" w14:textId="5ED74417" w:rsidR="00B764A7" w:rsidRPr="00B764A7" w:rsidRDefault="00B764A7" w:rsidP="00810660">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r w:rsidRPr="00B764A7">
        <w:rPr>
          <w:i/>
          <w:color w:val="808080" w:themeColor="background1" w:themeShade="80"/>
        </w:rPr>
        <w:t>Possible answers can include</w:t>
      </w:r>
    </w:p>
    <w:p w14:paraId="07A1421E" w14:textId="77777777" w:rsidR="00292988" w:rsidRDefault="00292988" w:rsidP="008B4E0E">
      <w:pPr>
        <w:pStyle w:val="Body"/>
        <w:numPr>
          <w:ilvl w:val="0"/>
          <w:numId w:val="25"/>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To assist with scheduling other activities</w:t>
      </w:r>
    </w:p>
    <w:p w14:paraId="06EBC8E9" w14:textId="2F6ABF32" w:rsidR="00810660" w:rsidRDefault="00292988" w:rsidP="008B4E0E">
      <w:pPr>
        <w:pStyle w:val="Body"/>
        <w:numPr>
          <w:ilvl w:val="0"/>
          <w:numId w:val="25"/>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Allocating labour and resources</w:t>
      </w:r>
      <w:r w:rsidR="00604393" w:rsidRPr="00604393">
        <w:rPr>
          <w:i/>
          <w:color w:val="808080" w:themeColor="background1" w:themeShade="80"/>
        </w:rPr>
        <w:t xml:space="preserve"> </w:t>
      </w:r>
    </w:p>
    <w:p w14:paraId="42884FEA" w14:textId="10535363" w:rsidR="002056A4" w:rsidRDefault="002056A4" w:rsidP="002056A4">
      <w:pPr>
        <w:pStyle w:val="Body"/>
        <w:numPr>
          <w:ilvl w:val="0"/>
          <w:numId w:val="20"/>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Review the activity on completion</w:t>
      </w:r>
    </w:p>
    <w:p w14:paraId="692FA5B8" w14:textId="77777777" w:rsidR="00273E0B" w:rsidRDefault="00273E0B" w:rsidP="00273E0B">
      <w:pPr>
        <w:pStyle w:val="Body"/>
        <w:ind w:left="720"/>
        <w:rPr>
          <w:sz w:val="22"/>
          <w:szCs w:val="22"/>
        </w:rPr>
      </w:pPr>
    </w:p>
    <w:p w14:paraId="6623A653" w14:textId="77777777" w:rsidR="0005543E" w:rsidRPr="00825D26" w:rsidRDefault="00043BF4" w:rsidP="0005543E">
      <w:pPr>
        <w:numPr>
          <w:ilvl w:val="0"/>
          <w:numId w:val="24"/>
        </w:numPr>
        <w:rPr>
          <w:sz w:val="22"/>
          <w:szCs w:val="22"/>
        </w:rPr>
      </w:pPr>
      <w:r>
        <w:rPr>
          <w:sz w:val="22"/>
          <w:szCs w:val="22"/>
        </w:rPr>
        <w:t xml:space="preserve"> </w:t>
      </w:r>
      <w:r w:rsidR="0005543E" w:rsidRPr="00825D26">
        <w:rPr>
          <w:sz w:val="22"/>
          <w:szCs w:val="22"/>
        </w:rPr>
        <w:t xml:space="preserve">Reviewing of a plan is part of the process and can occur at the completion of the task or due to unforeseen circumstances during the task. </w:t>
      </w:r>
    </w:p>
    <w:p w14:paraId="00B0B54B" w14:textId="77777777" w:rsidR="0005543E" w:rsidRPr="0005543E" w:rsidRDefault="0005543E" w:rsidP="0005543E">
      <w:pPr>
        <w:ind w:left="360"/>
        <w:rPr>
          <w:sz w:val="22"/>
          <w:szCs w:val="22"/>
        </w:rPr>
      </w:pPr>
      <w:r w:rsidRPr="0005543E">
        <w:rPr>
          <w:sz w:val="22"/>
          <w:szCs w:val="22"/>
        </w:rPr>
        <w:t>In the space below:</w:t>
      </w:r>
    </w:p>
    <w:p w14:paraId="1627AA62" w14:textId="77777777" w:rsidR="0005543E" w:rsidRPr="0005543E" w:rsidRDefault="0005543E" w:rsidP="0005543E">
      <w:pPr>
        <w:rPr>
          <w:sz w:val="22"/>
          <w:szCs w:val="22"/>
        </w:rPr>
      </w:pPr>
      <w:r w:rsidRPr="0005543E">
        <w:rPr>
          <w:sz w:val="22"/>
          <w:szCs w:val="22"/>
        </w:rPr>
        <w:t xml:space="preserve">                (a) Give an example of why a plan may be reviewed during a task</w:t>
      </w:r>
    </w:p>
    <w:p w14:paraId="0AC0248F" w14:textId="77777777" w:rsidR="0005543E" w:rsidRPr="0005543E" w:rsidRDefault="0005543E" w:rsidP="0005543E">
      <w:pPr>
        <w:rPr>
          <w:sz w:val="22"/>
          <w:szCs w:val="22"/>
        </w:rPr>
      </w:pPr>
      <w:r w:rsidRPr="0005543E">
        <w:rPr>
          <w:sz w:val="22"/>
          <w:szCs w:val="22"/>
        </w:rPr>
        <w:t xml:space="preserve">                (b) Provide a reason why plans are reviewed at the completion of the task</w:t>
      </w:r>
    </w:p>
    <w:p w14:paraId="0EDA6F25" w14:textId="3E879B22" w:rsidR="009F713F" w:rsidRDefault="0005543E" w:rsidP="0005543E">
      <w:pPr>
        <w:pStyle w:val="Body"/>
        <w:rPr>
          <w:i/>
          <w:color w:val="808080" w:themeColor="background1" w:themeShade="80"/>
        </w:rPr>
      </w:pPr>
      <w:r w:rsidRPr="00EE1897">
        <w:rPr>
          <w:i/>
          <w:color w:val="808080" w:themeColor="background1" w:themeShade="80"/>
        </w:rPr>
        <w:t xml:space="preserve"> </w:t>
      </w:r>
    </w:p>
    <w:p w14:paraId="03517BEC" w14:textId="6EDF3D56" w:rsidR="0005543E" w:rsidRDefault="0005543E" w:rsidP="0005543E">
      <w:pPr>
        <w:pStyle w:val="Body"/>
        <w:numPr>
          <w:ilvl w:val="0"/>
          <w:numId w:val="36"/>
        </w:numPr>
        <w:pBdr>
          <w:top w:val="single" w:sz="4" w:space="1" w:color="2D739F"/>
          <w:left w:val="single" w:sz="4" w:space="4" w:color="2D739F"/>
          <w:bottom w:val="single" w:sz="4" w:space="1" w:color="2D739F"/>
          <w:right w:val="single" w:sz="4" w:space="4" w:color="2D739F"/>
        </w:pBdr>
        <w:rPr>
          <w:i/>
          <w:color w:val="808080" w:themeColor="background1" w:themeShade="80"/>
        </w:rPr>
      </w:pPr>
      <w:r w:rsidRPr="00EE1897">
        <w:rPr>
          <w:i/>
          <w:color w:val="808080" w:themeColor="background1" w:themeShade="80"/>
        </w:rPr>
        <w:t>Possible answers can include</w:t>
      </w:r>
    </w:p>
    <w:p w14:paraId="5C9F8466" w14:textId="3CC61E86" w:rsidR="009C7CCF" w:rsidRPr="00EE1897" w:rsidRDefault="00E17B38" w:rsidP="0005543E">
      <w:pPr>
        <w:pStyle w:val="Body"/>
        <w:numPr>
          <w:ilvl w:val="0"/>
          <w:numId w:val="44"/>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 xml:space="preserve"> Change of material, availability of labour, equipment failure, equipment availability, change to drawings, change to specifications, </w:t>
      </w:r>
    </w:p>
    <w:p w14:paraId="24A8F871" w14:textId="258C86C9" w:rsidR="00EE1897" w:rsidRPr="00EE1897" w:rsidRDefault="0006129E" w:rsidP="0005543E">
      <w:pPr>
        <w:pStyle w:val="Body"/>
        <w:numPr>
          <w:ilvl w:val="0"/>
          <w:numId w:val="44"/>
        </w:numPr>
        <w:pBdr>
          <w:top w:val="single" w:sz="4" w:space="1" w:color="2D739F"/>
          <w:left w:val="single" w:sz="4" w:space="4" w:color="2D739F"/>
          <w:bottom w:val="single" w:sz="4" w:space="1" w:color="2D739F"/>
          <w:right w:val="single" w:sz="4" w:space="4" w:color="2D739F"/>
        </w:pBdr>
        <w:rPr>
          <w:i/>
          <w:color w:val="808080" w:themeColor="background1" w:themeShade="80"/>
        </w:rPr>
      </w:pPr>
      <w:r>
        <w:rPr>
          <w:i/>
          <w:color w:val="808080" w:themeColor="background1" w:themeShade="80"/>
        </w:rPr>
        <w:t xml:space="preserve"> to establish the effectiveness of the plan, to determine if the plan and the way the task were completed are the same, to identify errors, to improve safe work processes, to make improvements.</w:t>
      </w:r>
    </w:p>
    <w:p w14:paraId="46C40771" w14:textId="77777777" w:rsidR="00273E0B" w:rsidRDefault="00273E0B" w:rsidP="00273E0B">
      <w:pPr>
        <w:pStyle w:val="Body"/>
        <w:ind w:left="720"/>
        <w:rPr>
          <w:sz w:val="22"/>
          <w:szCs w:val="22"/>
        </w:rPr>
      </w:pPr>
    </w:p>
    <w:p w14:paraId="0E0450E7" w14:textId="151CE68F" w:rsidR="002F7833" w:rsidRPr="00B30F8E" w:rsidRDefault="005E0952" w:rsidP="00B6657A">
      <w:pPr>
        <w:pStyle w:val="Body"/>
        <w:numPr>
          <w:ilvl w:val="0"/>
          <w:numId w:val="24"/>
        </w:numPr>
        <w:rPr>
          <w:sz w:val="22"/>
          <w:szCs w:val="22"/>
        </w:rPr>
      </w:pPr>
      <w:r>
        <w:rPr>
          <w:sz w:val="22"/>
          <w:szCs w:val="22"/>
        </w:rPr>
        <w:t>Name 2 safety considerations when planning an activity.</w:t>
      </w:r>
    </w:p>
    <w:p w14:paraId="1CBC3A19" w14:textId="4C4FA09A" w:rsidR="009F713F" w:rsidRPr="00BD23C7" w:rsidRDefault="009F713F" w:rsidP="009F713F">
      <w:pPr>
        <w:pStyle w:val="Body"/>
        <w:pBdr>
          <w:top w:val="single" w:sz="4" w:space="1" w:color="2D739F"/>
          <w:left w:val="single" w:sz="4" w:space="4" w:color="2D739F"/>
          <w:bottom w:val="single" w:sz="4" w:space="1" w:color="2D739F"/>
          <w:right w:val="single" w:sz="4" w:space="4" w:color="2D739F"/>
        </w:pBdr>
        <w:ind w:left="360"/>
        <w:rPr>
          <w:i/>
          <w:color w:val="808080" w:themeColor="background1" w:themeShade="80"/>
        </w:rPr>
      </w:pPr>
      <w:r w:rsidRPr="00BD23C7">
        <w:rPr>
          <w:i/>
          <w:color w:val="808080" w:themeColor="background1" w:themeShade="80"/>
        </w:rPr>
        <w:t>Possible answers can include</w:t>
      </w:r>
    </w:p>
    <w:p w14:paraId="56A0631E" w14:textId="7EB2643B" w:rsidR="002F7833" w:rsidRPr="00BD23C7" w:rsidRDefault="00043BF4" w:rsidP="002056A4">
      <w:pPr>
        <w:pStyle w:val="Body"/>
        <w:numPr>
          <w:ilvl w:val="0"/>
          <w:numId w:val="15"/>
        </w:numPr>
        <w:pBdr>
          <w:top w:val="single" w:sz="4" w:space="1" w:color="2D739F"/>
          <w:left w:val="single" w:sz="4" w:space="4" w:color="2D739F"/>
          <w:bottom w:val="single" w:sz="4" w:space="1" w:color="2D739F"/>
          <w:right w:val="single" w:sz="4" w:space="4" w:color="2D739F"/>
        </w:pBdr>
        <w:rPr>
          <w:i/>
          <w:color w:val="808080" w:themeColor="background1" w:themeShade="80"/>
        </w:rPr>
      </w:pPr>
      <w:r w:rsidRPr="00BD23C7">
        <w:rPr>
          <w:i/>
          <w:color w:val="808080" w:themeColor="background1" w:themeShade="80"/>
        </w:rPr>
        <w:t>Housekeeping</w:t>
      </w:r>
    </w:p>
    <w:p w14:paraId="2749A93D" w14:textId="10F3570B" w:rsidR="00043BF4" w:rsidRPr="00BD23C7" w:rsidRDefault="00043BF4" w:rsidP="002056A4">
      <w:pPr>
        <w:pStyle w:val="Body"/>
        <w:numPr>
          <w:ilvl w:val="0"/>
          <w:numId w:val="15"/>
        </w:numPr>
        <w:pBdr>
          <w:top w:val="single" w:sz="4" w:space="1" w:color="2D739F"/>
          <w:left w:val="single" w:sz="4" w:space="4" w:color="2D739F"/>
          <w:bottom w:val="single" w:sz="4" w:space="1" w:color="2D739F"/>
          <w:right w:val="single" w:sz="4" w:space="4" w:color="2D739F"/>
        </w:pBdr>
        <w:rPr>
          <w:i/>
          <w:color w:val="808080" w:themeColor="background1" w:themeShade="80"/>
        </w:rPr>
      </w:pPr>
      <w:r w:rsidRPr="00BD23C7">
        <w:rPr>
          <w:i/>
          <w:color w:val="808080" w:themeColor="background1" w:themeShade="80"/>
        </w:rPr>
        <w:t>Hazards and control measures</w:t>
      </w:r>
    </w:p>
    <w:p w14:paraId="625EF332" w14:textId="7F9594D0" w:rsidR="00043BF4" w:rsidRPr="00BD23C7" w:rsidRDefault="00043BF4" w:rsidP="002056A4">
      <w:pPr>
        <w:pStyle w:val="Body"/>
        <w:numPr>
          <w:ilvl w:val="0"/>
          <w:numId w:val="15"/>
        </w:numPr>
        <w:pBdr>
          <w:top w:val="single" w:sz="4" w:space="1" w:color="2D739F"/>
          <w:left w:val="single" w:sz="4" w:space="4" w:color="2D739F"/>
          <w:bottom w:val="single" w:sz="4" w:space="1" w:color="2D739F"/>
          <w:right w:val="single" w:sz="4" w:space="4" w:color="2D739F"/>
        </w:pBdr>
        <w:rPr>
          <w:i/>
          <w:color w:val="808080" w:themeColor="background1" w:themeShade="80"/>
        </w:rPr>
      </w:pPr>
      <w:r w:rsidRPr="00BD23C7">
        <w:rPr>
          <w:i/>
          <w:color w:val="808080" w:themeColor="background1" w:themeShade="80"/>
        </w:rPr>
        <w:t>PPE requirements</w:t>
      </w:r>
    </w:p>
    <w:p w14:paraId="221BC492" w14:textId="6C592ED6" w:rsidR="00043BF4" w:rsidRPr="00BD23C7" w:rsidRDefault="00043BF4" w:rsidP="002056A4">
      <w:pPr>
        <w:pStyle w:val="Body"/>
        <w:numPr>
          <w:ilvl w:val="0"/>
          <w:numId w:val="15"/>
        </w:numPr>
        <w:pBdr>
          <w:top w:val="single" w:sz="4" w:space="1" w:color="2D739F"/>
          <w:left w:val="single" w:sz="4" w:space="4" w:color="2D739F"/>
          <w:bottom w:val="single" w:sz="4" w:space="1" w:color="2D739F"/>
          <w:right w:val="single" w:sz="4" w:space="4" w:color="2D739F"/>
        </w:pBdr>
        <w:rPr>
          <w:i/>
          <w:color w:val="808080" w:themeColor="background1" w:themeShade="80"/>
        </w:rPr>
      </w:pPr>
      <w:r w:rsidRPr="00BD23C7">
        <w:rPr>
          <w:i/>
          <w:color w:val="808080" w:themeColor="background1" w:themeShade="80"/>
        </w:rPr>
        <w:t>Standard work practices (SWP)</w:t>
      </w:r>
    </w:p>
    <w:sectPr w:rsidR="00043BF4" w:rsidRPr="00BD23C7" w:rsidSect="00313996">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0CFC8" w14:textId="77777777" w:rsidR="00ED6A01" w:rsidRDefault="00ED6A01">
      <w:pPr>
        <w:spacing w:before="0" w:after="0" w:line="240" w:lineRule="auto"/>
      </w:pPr>
      <w:r>
        <w:separator/>
      </w:r>
    </w:p>
  </w:endnote>
  <w:endnote w:type="continuationSeparator" w:id="0">
    <w:p w14:paraId="7137F54C" w14:textId="77777777" w:rsidR="00ED6A01" w:rsidRDefault="00ED6A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B8C5" w14:textId="77777777" w:rsidR="00313996" w:rsidRPr="004820C4" w:rsidRDefault="00313996" w:rsidP="00313996">
    <w:pPr>
      <w:pStyle w:val="Footer-DocumentTitleLeft"/>
    </w:pPr>
  </w:p>
  <w:p w14:paraId="78AEB8C6" w14:textId="77777777" w:rsidR="00313996" w:rsidRDefault="00515BB4" w:rsidP="00313996">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8AEB8C7" w14:textId="77777777" w:rsidR="00313996" w:rsidRPr="0006452B" w:rsidRDefault="00313996" w:rsidP="00313996"/>
  <w:p w14:paraId="78AEB8C8" w14:textId="77777777" w:rsidR="00313996" w:rsidRDefault="00313996" w:rsidP="003139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081C0" w14:textId="0AFE7E84" w:rsidR="007D7909" w:rsidRDefault="00515BB4" w:rsidP="00313996">
    <w:pPr>
      <w:pStyle w:val="Bodyfooter"/>
    </w:pPr>
    <w:r w:rsidRPr="008D467A">
      <w:t>Document title</w:t>
    </w:r>
    <w:r>
      <w:t xml:space="preserve">: </w:t>
    </w:r>
    <w:sdt>
      <w:sdtPr>
        <w:alias w:val="Title"/>
        <w:id w:val="-1635013972"/>
        <w:placeholder>
          <w:docPart w:val="05D17F34CE54431B95CF0569603981A4"/>
        </w:placeholder>
        <w:dataBinding w:prefixMappings="xmlns:ns0='http://purl.org/dc/elements/1.1/' xmlns:ns1='http://schemas.openxmlformats.org/package/2006/metadata/core-properties' " w:xpath="/ns1:coreProperties[1]/ns0:title[1]" w:storeItemID="{6C3C8BC8-F283-45AE-878A-BAB7291924A1}"/>
        <w:text/>
      </w:sdtPr>
      <w:sdtEndPr/>
      <w:sdtContent>
        <w:r w:rsidR="004D346E">
          <w:t>MEM14005A</w:t>
        </w:r>
        <w:r w:rsidR="000D2218">
          <w:t>_</w:t>
        </w:r>
        <w:r w:rsidR="007D7909">
          <w:t>MG_Kn_1of2</w:t>
        </w:r>
      </w:sdtContent>
    </w:sdt>
    <w:r w:rsidRPr="008D467A">
      <w:tab/>
    </w:r>
  </w:p>
  <w:p w14:paraId="78AEB8C9" w14:textId="7B26AD91" w:rsidR="00313996" w:rsidRDefault="007D7909" w:rsidP="00313996">
    <w:pPr>
      <w:pStyle w:val="Bodyfooter"/>
      <w:rPr>
        <w:noProof/>
      </w:rPr>
    </w:pPr>
    <w:r>
      <w:t>Resource ID: MRS_18_04_</w:t>
    </w:r>
    <w:r w:rsidR="000D2218" w:rsidRPr="000D2218">
      <w:t xml:space="preserve"> </w:t>
    </w:r>
    <w:sdt>
      <w:sdtPr>
        <w:alias w:val="Title"/>
        <w:id w:val="868422504"/>
        <w:placeholder>
          <w:docPart w:val="E918C0BEC9D141BD8890296294ED782F"/>
        </w:placeholder>
        <w:dataBinding w:prefixMappings="xmlns:ns0='http://purl.org/dc/elements/1.1/' xmlns:ns1='http://schemas.openxmlformats.org/package/2006/metadata/core-properties' " w:xpath="/ns1:coreProperties[1]/ns0:title[1]" w:storeItemID="{6C3C8BC8-F283-45AE-878A-BAB7291924A1}"/>
        <w:text/>
      </w:sdtPr>
      <w:sdtEndPr/>
      <w:sdtContent>
        <w:r w:rsidR="004D346E">
          <w:t>MEM14005A_MG_Kn_1of2</w:t>
        </w:r>
      </w:sdtContent>
    </w:sdt>
    <w:r>
      <w:tab/>
    </w:r>
    <w:r w:rsidR="00515BB4" w:rsidRPr="008D467A">
      <w:t xml:space="preserve">Page </w:t>
    </w:r>
    <w:r w:rsidR="00515BB4" w:rsidRPr="008D467A">
      <w:fldChar w:fldCharType="begin"/>
    </w:r>
    <w:r w:rsidR="00515BB4" w:rsidRPr="008D467A">
      <w:instrText xml:space="preserve"> PAGE  \* Arabic  \* MERGEFORMAT </w:instrText>
    </w:r>
    <w:r w:rsidR="00515BB4" w:rsidRPr="008D467A">
      <w:fldChar w:fldCharType="separate"/>
    </w:r>
    <w:r w:rsidR="003518F1">
      <w:rPr>
        <w:noProof/>
      </w:rPr>
      <w:t>2</w:t>
    </w:r>
    <w:r w:rsidR="00515BB4" w:rsidRPr="008D467A">
      <w:fldChar w:fldCharType="end"/>
    </w:r>
    <w:r w:rsidR="00515BB4" w:rsidRPr="008D467A">
      <w:t xml:space="preserve"> of </w:t>
    </w:r>
    <w:r w:rsidR="00515BB4">
      <w:rPr>
        <w:noProof/>
      </w:rPr>
      <w:fldChar w:fldCharType="begin"/>
    </w:r>
    <w:r w:rsidR="00515BB4">
      <w:rPr>
        <w:noProof/>
      </w:rPr>
      <w:instrText xml:space="preserve"> NUMPAGES  \* Arabic  \* MERGEFORMAT </w:instrText>
    </w:r>
    <w:r w:rsidR="00515BB4">
      <w:rPr>
        <w:noProof/>
      </w:rPr>
      <w:fldChar w:fldCharType="separate"/>
    </w:r>
    <w:r w:rsidR="003518F1">
      <w:rPr>
        <w:noProof/>
      </w:rPr>
      <w:t>11</w:t>
    </w:r>
    <w:r w:rsidR="00515BB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B8CC" w14:textId="2E130E67" w:rsidR="00313996" w:rsidRPr="008D467A" w:rsidRDefault="00515BB4" w:rsidP="0031399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812A8">
      <w:rPr>
        <w:noProof/>
      </w:rPr>
      <w:t>10</w:t>
    </w:r>
    <w:r>
      <w:rPr>
        <w:noProof/>
      </w:rPr>
      <w:fldChar w:fldCharType="end"/>
    </w:r>
  </w:p>
  <w:p w14:paraId="78AEB8CD" w14:textId="77777777" w:rsidR="00313996" w:rsidRPr="008948B1" w:rsidRDefault="00515BB4" w:rsidP="0031399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8AEB8CE" w14:textId="77777777" w:rsidR="00313996" w:rsidRPr="00AA3155" w:rsidRDefault="00313996" w:rsidP="00313996">
    <w:pPr>
      <w:pStyle w:val="Footer"/>
    </w:pPr>
  </w:p>
  <w:p w14:paraId="78AEB8CF" w14:textId="77777777" w:rsidR="00313996" w:rsidRDefault="00313996" w:rsidP="0031399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3AA34" w14:textId="77777777" w:rsidR="00ED6A01" w:rsidRDefault="00ED6A01">
      <w:pPr>
        <w:spacing w:before="0" w:after="0" w:line="240" w:lineRule="auto"/>
      </w:pPr>
      <w:r>
        <w:separator/>
      </w:r>
    </w:p>
  </w:footnote>
  <w:footnote w:type="continuationSeparator" w:id="0">
    <w:p w14:paraId="4AC0DD62" w14:textId="77777777" w:rsidR="00ED6A01" w:rsidRDefault="00ED6A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B8C2" w14:textId="77777777" w:rsidR="00313996" w:rsidRDefault="00313996" w:rsidP="00313996"/>
  <w:p w14:paraId="78AEB8C3" w14:textId="77777777" w:rsidR="00313996" w:rsidRDefault="00313996" w:rsidP="0031399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B8C4" w14:textId="77777777" w:rsidR="00313996" w:rsidRDefault="00515BB4" w:rsidP="00313996">
    <w:pPr>
      <w:pStyle w:val="Header-SectionTitle"/>
    </w:pPr>
    <w:r>
      <w:rPr>
        <w:noProof/>
        <w:lang w:eastAsia="en-AU"/>
      </w:rPr>
      <w:tab/>
    </w:r>
    <w:r>
      <w:rPr>
        <w:noProof/>
        <w:lang w:eastAsia="en-AU"/>
      </w:rPr>
      <w:drawing>
        <wp:inline distT="0" distB="0" distL="0" distR="0" wp14:anchorId="78AEB8D0" wp14:editId="78AEB8D1">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B8CA" w14:textId="77777777" w:rsidR="00313996" w:rsidRDefault="00313996" w:rsidP="00313996">
    <w:pPr>
      <w:pStyle w:val="Header"/>
    </w:pPr>
  </w:p>
  <w:p w14:paraId="78AEB8CB" w14:textId="77777777" w:rsidR="00313996" w:rsidRDefault="00313996" w:rsidP="003139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4E13"/>
    <w:multiLevelType w:val="hybridMultilevel"/>
    <w:tmpl w:val="541C1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F1101D"/>
    <w:multiLevelType w:val="hybridMultilevel"/>
    <w:tmpl w:val="CA6C23CE"/>
    <w:lvl w:ilvl="0" w:tplc="A684A0F6">
      <w:start w:val="1"/>
      <w:numFmt w:val="bullet"/>
      <w:lvlText w:val=""/>
      <w:lvlJc w:val="left"/>
      <w:pPr>
        <w:ind w:left="720" w:hanging="360"/>
      </w:pPr>
      <w:rPr>
        <w:rFonts w:ascii="Symbol" w:hAnsi="Symbol" w:hint="default"/>
      </w:rPr>
    </w:lvl>
    <w:lvl w:ilvl="1" w:tplc="76D65DDE" w:tentative="1">
      <w:start w:val="1"/>
      <w:numFmt w:val="bullet"/>
      <w:lvlText w:val="o"/>
      <w:lvlJc w:val="left"/>
      <w:pPr>
        <w:ind w:left="1440" w:hanging="360"/>
      </w:pPr>
      <w:rPr>
        <w:rFonts w:ascii="Courier New" w:hAnsi="Courier New" w:cs="Courier New" w:hint="default"/>
      </w:rPr>
    </w:lvl>
    <w:lvl w:ilvl="2" w:tplc="67CC8E76" w:tentative="1">
      <w:start w:val="1"/>
      <w:numFmt w:val="bullet"/>
      <w:lvlText w:val=""/>
      <w:lvlJc w:val="left"/>
      <w:pPr>
        <w:ind w:left="2160" w:hanging="360"/>
      </w:pPr>
      <w:rPr>
        <w:rFonts w:ascii="Wingdings" w:hAnsi="Wingdings" w:hint="default"/>
      </w:rPr>
    </w:lvl>
    <w:lvl w:ilvl="3" w:tplc="C34852D4" w:tentative="1">
      <w:start w:val="1"/>
      <w:numFmt w:val="bullet"/>
      <w:lvlText w:val=""/>
      <w:lvlJc w:val="left"/>
      <w:pPr>
        <w:ind w:left="2880" w:hanging="360"/>
      </w:pPr>
      <w:rPr>
        <w:rFonts w:ascii="Symbol" w:hAnsi="Symbol" w:hint="default"/>
      </w:rPr>
    </w:lvl>
    <w:lvl w:ilvl="4" w:tplc="09CEA6A0" w:tentative="1">
      <w:start w:val="1"/>
      <w:numFmt w:val="bullet"/>
      <w:lvlText w:val="o"/>
      <w:lvlJc w:val="left"/>
      <w:pPr>
        <w:ind w:left="3600" w:hanging="360"/>
      </w:pPr>
      <w:rPr>
        <w:rFonts w:ascii="Courier New" w:hAnsi="Courier New" w:cs="Courier New" w:hint="default"/>
      </w:rPr>
    </w:lvl>
    <w:lvl w:ilvl="5" w:tplc="F60A7746" w:tentative="1">
      <w:start w:val="1"/>
      <w:numFmt w:val="bullet"/>
      <w:lvlText w:val=""/>
      <w:lvlJc w:val="left"/>
      <w:pPr>
        <w:ind w:left="4320" w:hanging="360"/>
      </w:pPr>
      <w:rPr>
        <w:rFonts w:ascii="Wingdings" w:hAnsi="Wingdings" w:hint="default"/>
      </w:rPr>
    </w:lvl>
    <w:lvl w:ilvl="6" w:tplc="326243E6" w:tentative="1">
      <w:start w:val="1"/>
      <w:numFmt w:val="bullet"/>
      <w:lvlText w:val=""/>
      <w:lvlJc w:val="left"/>
      <w:pPr>
        <w:ind w:left="5040" w:hanging="360"/>
      </w:pPr>
      <w:rPr>
        <w:rFonts w:ascii="Symbol" w:hAnsi="Symbol" w:hint="default"/>
      </w:rPr>
    </w:lvl>
    <w:lvl w:ilvl="7" w:tplc="5E5C665C" w:tentative="1">
      <w:start w:val="1"/>
      <w:numFmt w:val="bullet"/>
      <w:lvlText w:val="o"/>
      <w:lvlJc w:val="left"/>
      <w:pPr>
        <w:ind w:left="5760" w:hanging="360"/>
      </w:pPr>
      <w:rPr>
        <w:rFonts w:ascii="Courier New" w:hAnsi="Courier New" w:cs="Courier New" w:hint="default"/>
      </w:rPr>
    </w:lvl>
    <w:lvl w:ilvl="8" w:tplc="5C3CFA92" w:tentative="1">
      <w:start w:val="1"/>
      <w:numFmt w:val="bullet"/>
      <w:lvlText w:val=""/>
      <w:lvlJc w:val="left"/>
      <w:pPr>
        <w:ind w:left="6480" w:hanging="360"/>
      </w:pPr>
      <w:rPr>
        <w:rFonts w:ascii="Wingdings" w:hAnsi="Wingdings" w:hint="default"/>
      </w:rPr>
    </w:lvl>
  </w:abstractNum>
  <w:abstractNum w:abstractNumId="2" w15:restartNumberingAfterBreak="0">
    <w:nsid w:val="04E73F46"/>
    <w:multiLevelType w:val="hybridMultilevel"/>
    <w:tmpl w:val="185CD66C"/>
    <w:lvl w:ilvl="0" w:tplc="3C1A0E6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368A9EDA">
      <w:start w:val="1"/>
      <w:numFmt w:val="bullet"/>
      <w:pStyle w:val="Bulletlist"/>
      <w:lvlText w:val=""/>
      <w:lvlJc w:val="left"/>
      <w:pPr>
        <w:ind w:left="720" w:hanging="360"/>
      </w:pPr>
      <w:rPr>
        <w:rFonts w:ascii="Symbol" w:hAnsi="Symbol" w:hint="default"/>
      </w:rPr>
    </w:lvl>
    <w:lvl w:ilvl="1" w:tplc="8ECEFC20">
      <w:start w:val="1"/>
      <w:numFmt w:val="bullet"/>
      <w:lvlText w:val="o"/>
      <w:lvlJc w:val="left"/>
      <w:pPr>
        <w:ind w:left="1440" w:hanging="360"/>
      </w:pPr>
      <w:rPr>
        <w:rFonts w:ascii="Courier New" w:hAnsi="Courier New" w:cs="Courier New" w:hint="default"/>
      </w:rPr>
    </w:lvl>
    <w:lvl w:ilvl="2" w:tplc="EDB8315A">
      <w:start w:val="1"/>
      <w:numFmt w:val="bullet"/>
      <w:lvlText w:val=""/>
      <w:lvlJc w:val="left"/>
      <w:pPr>
        <w:ind w:left="2160" w:hanging="360"/>
      </w:pPr>
      <w:rPr>
        <w:rFonts w:ascii="Wingdings" w:hAnsi="Wingdings" w:hint="default"/>
      </w:rPr>
    </w:lvl>
    <w:lvl w:ilvl="3" w:tplc="BB0C3F3C" w:tentative="1">
      <w:start w:val="1"/>
      <w:numFmt w:val="bullet"/>
      <w:lvlText w:val=""/>
      <w:lvlJc w:val="left"/>
      <w:pPr>
        <w:ind w:left="2880" w:hanging="360"/>
      </w:pPr>
      <w:rPr>
        <w:rFonts w:ascii="Symbol" w:hAnsi="Symbol" w:hint="default"/>
      </w:rPr>
    </w:lvl>
    <w:lvl w:ilvl="4" w:tplc="7040D8FA" w:tentative="1">
      <w:start w:val="1"/>
      <w:numFmt w:val="bullet"/>
      <w:lvlText w:val="o"/>
      <w:lvlJc w:val="left"/>
      <w:pPr>
        <w:ind w:left="3600" w:hanging="360"/>
      </w:pPr>
      <w:rPr>
        <w:rFonts w:ascii="Courier New" w:hAnsi="Courier New" w:cs="Courier New" w:hint="default"/>
      </w:rPr>
    </w:lvl>
    <w:lvl w:ilvl="5" w:tplc="8BF60176" w:tentative="1">
      <w:start w:val="1"/>
      <w:numFmt w:val="bullet"/>
      <w:lvlText w:val=""/>
      <w:lvlJc w:val="left"/>
      <w:pPr>
        <w:ind w:left="4320" w:hanging="360"/>
      </w:pPr>
      <w:rPr>
        <w:rFonts w:ascii="Wingdings" w:hAnsi="Wingdings" w:hint="default"/>
      </w:rPr>
    </w:lvl>
    <w:lvl w:ilvl="6" w:tplc="78BEB3B0" w:tentative="1">
      <w:start w:val="1"/>
      <w:numFmt w:val="bullet"/>
      <w:lvlText w:val=""/>
      <w:lvlJc w:val="left"/>
      <w:pPr>
        <w:ind w:left="5040" w:hanging="360"/>
      </w:pPr>
      <w:rPr>
        <w:rFonts w:ascii="Symbol" w:hAnsi="Symbol" w:hint="default"/>
      </w:rPr>
    </w:lvl>
    <w:lvl w:ilvl="7" w:tplc="F0D82B7A" w:tentative="1">
      <w:start w:val="1"/>
      <w:numFmt w:val="bullet"/>
      <w:lvlText w:val="o"/>
      <w:lvlJc w:val="left"/>
      <w:pPr>
        <w:ind w:left="5760" w:hanging="360"/>
      </w:pPr>
      <w:rPr>
        <w:rFonts w:ascii="Courier New" w:hAnsi="Courier New" w:cs="Courier New" w:hint="default"/>
      </w:rPr>
    </w:lvl>
    <w:lvl w:ilvl="8" w:tplc="6DACEBB8" w:tentative="1">
      <w:start w:val="1"/>
      <w:numFmt w:val="bullet"/>
      <w:lvlText w:val=""/>
      <w:lvlJc w:val="left"/>
      <w:pPr>
        <w:ind w:left="6480" w:hanging="360"/>
      </w:pPr>
      <w:rPr>
        <w:rFonts w:ascii="Wingdings" w:hAnsi="Wingdings" w:hint="default"/>
      </w:rPr>
    </w:lvl>
  </w:abstractNum>
  <w:abstractNum w:abstractNumId="4" w15:restartNumberingAfterBreak="0">
    <w:nsid w:val="178D3704"/>
    <w:multiLevelType w:val="hybridMultilevel"/>
    <w:tmpl w:val="8D6CF238"/>
    <w:lvl w:ilvl="0" w:tplc="F62EFF1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176621"/>
    <w:multiLevelType w:val="hybridMultilevel"/>
    <w:tmpl w:val="74B81672"/>
    <w:lvl w:ilvl="0" w:tplc="319A2A3A">
      <w:start w:val="1"/>
      <w:numFmt w:val="bullet"/>
      <w:lvlText w:val=""/>
      <w:lvlJc w:val="left"/>
      <w:pPr>
        <w:ind w:left="720" w:hanging="360"/>
      </w:pPr>
      <w:rPr>
        <w:rFonts w:ascii="Symbol" w:hAnsi="Symbol" w:hint="default"/>
      </w:rPr>
    </w:lvl>
    <w:lvl w:ilvl="1" w:tplc="47306208" w:tentative="1">
      <w:start w:val="1"/>
      <w:numFmt w:val="bullet"/>
      <w:lvlText w:val="o"/>
      <w:lvlJc w:val="left"/>
      <w:pPr>
        <w:ind w:left="1440" w:hanging="360"/>
      </w:pPr>
      <w:rPr>
        <w:rFonts w:ascii="Courier New" w:hAnsi="Courier New" w:cs="Courier New" w:hint="default"/>
      </w:rPr>
    </w:lvl>
    <w:lvl w:ilvl="2" w:tplc="47B4203C" w:tentative="1">
      <w:start w:val="1"/>
      <w:numFmt w:val="bullet"/>
      <w:lvlText w:val=""/>
      <w:lvlJc w:val="left"/>
      <w:pPr>
        <w:ind w:left="2160" w:hanging="360"/>
      </w:pPr>
      <w:rPr>
        <w:rFonts w:ascii="Wingdings" w:hAnsi="Wingdings" w:hint="default"/>
      </w:rPr>
    </w:lvl>
    <w:lvl w:ilvl="3" w:tplc="F7562388" w:tentative="1">
      <w:start w:val="1"/>
      <w:numFmt w:val="bullet"/>
      <w:lvlText w:val=""/>
      <w:lvlJc w:val="left"/>
      <w:pPr>
        <w:ind w:left="2880" w:hanging="360"/>
      </w:pPr>
      <w:rPr>
        <w:rFonts w:ascii="Symbol" w:hAnsi="Symbol" w:hint="default"/>
      </w:rPr>
    </w:lvl>
    <w:lvl w:ilvl="4" w:tplc="8F145FC2" w:tentative="1">
      <w:start w:val="1"/>
      <w:numFmt w:val="bullet"/>
      <w:lvlText w:val="o"/>
      <w:lvlJc w:val="left"/>
      <w:pPr>
        <w:ind w:left="3600" w:hanging="360"/>
      </w:pPr>
      <w:rPr>
        <w:rFonts w:ascii="Courier New" w:hAnsi="Courier New" w:cs="Courier New" w:hint="default"/>
      </w:rPr>
    </w:lvl>
    <w:lvl w:ilvl="5" w:tplc="064E300C" w:tentative="1">
      <w:start w:val="1"/>
      <w:numFmt w:val="bullet"/>
      <w:lvlText w:val=""/>
      <w:lvlJc w:val="left"/>
      <w:pPr>
        <w:ind w:left="4320" w:hanging="360"/>
      </w:pPr>
      <w:rPr>
        <w:rFonts w:ascii="Wingdings" w:hAnsi="Wingdings" w:hint="default"/>
      </w:rPr>
    </w:lvl>
    <w:lvl w:ilvl="6" w:tplc="CD5CC732" w:tentative="1">
      <w:start w:val="1"/>
      <w:numFmt w:val="bullet"/>
      <w:lvlText w:val=""/>
      <w:lvlJc w:val="left"/>
      <w:pPr>
        <w:ind w:left="5040" w:hanging="360"/>
      </w:pPr>
      <w:rPr>
        <w:rFonts w:ascii="Symbol" w:hAnsi="Symbol" w:hint="default"/>
      </w:rPr>
    </w:lvl>
    <w:lvl w:ilvl="7" w:tplc="5D6C8C12" w:tentative="1">
      <w:start w:val="1"/>
      <w:numFmt w:val="bullet"/>
      <w:lvlText w:val="o"/>
      <w:lvlJc w:val="left"/>
      <w:pPr>
        <w:ind w:left="5760" w:hanging="360"/>
      </w:pPr>
      <w:rPr>
        <w:rFonts w:ascii="Courier New" w:hAnsi="Courier New" w:cs="Courier New" w:hint="default"/>
      </w:rPr>
    </w:lvl>
    <w:lvl w:ilvl="8" w:tplc="0C44FD16" w:tentative="1">
      <w:start w:val="1"/>
      <w:numFmt w:val="bullet"/>
      <w:lvlText w:val=""/>
      <w:lvlJc w:val="left"/>
      <w:pPr>
        <w:ind w:left="6480" w:hanging="360"/>
      </w:pPr>
      <w:rPr>
        <w:rFonts w:ascii="Wingdings" w:hAnsi="Wingdings" w:hint="default"/>
      </w:rPr>
    </w:lvl>
  </w:abstractNum>
  <w:abstractNum w:abstractNumId="6" w15:restartNumberingAfterBreak="0">
    <w:nsid w:val="1C7860AF"/>
    <w:multiLevelType w:val="hybridMultilevel"/>
    <w:tmpl w:val="48E01A5A"/>
    <w:lvl w:ilvl="0" w:tplc="789440D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ECD4FA2"/>
    <w:multiLevelType w:val="hybridMultilevel"/>
    <w:tmpl w:val="7500F388"/>
    <w:lvl w:ilvl="0" w:tplc="58E813A0">
      <w:start w:val="1"/>
      <w:numFmt w:val="bullet"/>
      <w:lvlText w:val=""/>
      <w:lvlJc w:val="left"/>
      <w:pPr>
        <w:ind w:left="720" w:hanging="360"/>
      </w:pPr>
      <w:rPr>
        <w:rFonts w:ascii="Symbol" w:hAnsi="Symbol" w:hint="default"/>
      </w:rPr>
    </w:lvl>
    <w:lvl w:ilvl="1" w:tplc="2884C852">
      <w:start w:val="1"/>
      <w:numFmt w:val="bullet"/>
      <w:lvlText w:val="o"/>
      <w:lvlJc w:val="left"/>
      <w:pPr>
        <w:ind w:left="1440" w:hanging="360"/>
      </w:pPr>
      <w:rPr>
        <w:rFonts w:ascii="Courier New" w:hAnsi="Courier New" w:cs="Courier New" w:hint="default"/>
      </w:rPr>
    </w:lvl>
    <w:lvl w:ilvl="2" w:tplc="6A98B68E" w:tentative="1">
      <w:start w:val="1"/>
      <w:numFmt w:val="bullet"/>
      <w:lvlText w:val=""/>
      <w:lvlJc w:val="left"/>
      <w:pPr>
        <w:ind w:left="2160" w:hanging="360"/>
      </w:pPr>
      <w:rPr>
        <w:rFonts w:ascii="Wingdings" w:hAnsi="Wingdings" w:hint="default"/>
      </w:rPr>
    </w:lvl>
    <w:lvl w:ilvl="3" w:tplc="E45AF55C" w:tentative="1">
      <w:start w:val="1"/>
      <w:numFmt w:val="bullet"/>
      <w:lvlText w:val=""/>
      <w:lvlJc w:val="left"/>
      <w:pPr>
        <w:ind w:left="2880" w:hanging="360"/>
      </w:pPr>
      <w:rPr>
        <w:rFonts w:ascii="Symbol" w:hAnsi="Symbol" w:hint="default"/>
      </w:rPr>
    </w:lvl>
    <w:lvl w:ilvl="4" w:tplc="74FEA0A4" w:tentative="1">
      <w:start w:val="1"/>
      <w:numFmt w:val="bullet"/>
      <w:lvlText w:val="o"/>
      <w:lvlJc w:val="left"/>
      <w:pPr>
        <w:ind w:left="3600" w:hanging="360"/>
      </w:pPr>
      <w:rPr>
        <w:rFonts w:ascii="Courier New" w:hAnsi="Courier New" w:cs="Courier New" w:hint="default"/>
      </w:rPr>
    </w:lvl>
    <w:lvl w:ilvl="5" w:tplc="238AC540" w:tentative="1">
      <w:start w:val="1"/>
      <w:numFmt w:val="bullet"/>
      <w:lvlText w:val=""/>
      <w:lvlJc w:val="left"/>
      <w:pPr>
        <w:ind w:left="4320" w:hanging="360"/>
      </w:pPr>
      <w:rPr>
        <w:rFonts w:ascii="Wingdings" w:hAnsi="Wingdings" w:hint="default"/>
      </w:rPr>
    </w:lvl>
    <w:lvl w:ilvl="6" w:tplc="D6E47EB2" w:tentative="1">
      <w:start w:val="1"/>
      <w:numFmt w:val="bullet"/>
      <w:lvlText w:val=""/>
      <w:lvlJc w:val="left"/>
      <w:pPr>
        <w:ind w:left="5040" w:hanging="360"/>
      </w:pPr>
      <w:rPr>
        <w:rFonts w:ascii="Symbol" w:hAnsi="Symbol" w:hint="default"/>
      </w:rPr>
    </w:lvl>
    <w:lvl w:ilvl="7" w:tplc="18246E92" w:tentative="1">
      <w:start w:val="1"/>
      <w:numFmt w:val="bullet"/>
      <w:lvlText w:val="o"/>
      <w:lvlJc w:val="left"/>
      <w:pPr>
        <w:ind w:left="5760" w:hanging="360"/>
      </w:pPr>
      <w:rPr>
        <w:rFonts w:ascii="Courier New" w:hAnsi="Courier New" w:cs="Courier New" w:hint="default"/>
      </w:rPr>
    </w:lvl>
    <w:lvl w:ilvl="8" w:tplc="69C4F8CA" w:tentative="1">
      <w:start w:val="1"/>
      <w:numFmt w:val="bullet"/>
      <w:lvlText w:val=""/>
      <w:lvlJc w:val="left"/>
      <w:pPr>
        <w:ind w:left="6480" w:hanging="360"/>
      </w:pPr>
      <w:rPr>
        <w:rFonts w:ascii="Wingdings" w:hAnsi="Wingdings" w:hint="default"/>
      </w:rPr>
    </w:lvl>
  </w:abstractNum>
  <w:abstractNum w:abstractNumId="8" w15:restartNumberingAfterBreak="0">
    <w:nsid w:val="23285C1D"/>
    <w:multiLevelType w:val="hybridMultilevel"/>
    <w:tmpl w:val="185006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4F03839"/>
    <w:multiLevelType w:val="hybridMultilevel"/>
    <w:tmpl w:val="1E4EF8DC"/>
    <w:lvl w:ilvl="0" w:tplc="DD34B7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5A275BE"/>
    <w:multiLevelType w:val="hybridMultilevel"/>
    <w:tmpl w:val="FE4EB0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3F0183"/>
    <w:multiLevelType w:val="hybridMultilevel"/>
    <w:tmpl w:val="3AE60CFA"/>
    <w:lvl w:ilvl="0" w:tplc="324CD442">
      <w:start w:val="1"/>
      <w:numFmt w:val="bullet"/>
      <w:lvlText w:val="o"/>
      <w:lvlJc w:val="left"/>
      <w:pPr>
        <w:ind w:left="1440" w:hanging="360"/>
      </w:pPr>
      <w:rPr>
        <w:rFonts w:ascii="Courier New" w:hAnsi="Courier New" w:cs="Courier New" w:hint="default"/>
      </w:rPr>
    </w:lvl>
    <w:lvl w:ilvl="1" w:tplc="A1EA3656" w:tentative="1">
      <w:start w:val="1"/>
      <w:numFmt w:val="bullet"/>
      <w:lvlText w:val="o"/>
      <w:lvlJc w:val="left"/>
      <w:pPr>
        <w:ind w:left="2160" w:hanging="360"/>
      </w:pPr>
      <w:rPr>
        <w:rFonts w:ascii="Courier New" w:hAnsi="Courier New" w:cs="Courier New" w:hint="default"/>
      </w:rPr>
    </w:lvl>
    <w:lvl w:ilvl="2" w:tplc="03DA143E" w:tentative="1">
      <w:start w:val="1"/>
      <w:numFmt w:val="bullet"/>
      <w:lvlText w:val=""/>
      <w:lvlJc w:val="left"/>
      <w:pPr>
        <w:ind w:left="2880" w:hanging="360"/>
      </w:pPr>
      <w:rPr>
        <w:rFonts w:ascii="Wingdings" w:hAnsi="Wingdings" w:hint="default"/>
      </w:rPr>
    </w:lvl>
    <w:lvl w:ilvl="3" w:tplc="D2F815F8" w:tentative="1">
      <w:start w:val="1"/>
      <w:numFmt w:val="bullet"/>
      <w:lvlText w:val=""/>
      <w:lvlJc w:val="left"/>
      <w:pPr>
        <w:ind w:left="3600" w:hanging="360"/>
      </w:pPr>
      <w:rPr>
        <w:rFonts w:ascii="Symbol" w:hAnsi="Symbol" w:hint="default"/>
      </w:rPr>
    </w:lvl>
    <w:lvl w:ilvl="4" w:tplc="4C0E2B8C" w:tentative="1">
      <w:start w:val="1"/>
      <w:numFmt w:val="bullet"/>
      <w:lvlText w:val="o"/>
      <w:lvlJc w:val="left"/>
      <w:pPr>
        <w:ind w:left="4320" w:hanging="360"/>
      </w:pPr>
      <w:rPr>
        <w:rFonts w:ascii="Courier New" w:hAnsi="Courier New" w:cs="Courier New" w:hint="default"/>
      </w:rPr>
    </w:lvl>
    <w:lvl w:ilvl="5" w:tplc="03F88FA0" w:tentative="1">
      <w:start w:val="1"/>
      <w:numFmt w:val="bullet"/>
      <w:lvlText w:val=""/>
      <w:lvlJc w:val="left"/>
      <w:pPr>
        <w:ind w:left="5040" w:hanging="360"/>
      </w:pPr>
      <w:rPr>
        <w:rFonts w:ascii="Wingdings" w:hAnsi="Wingdings" w:hint="default"/>
      </w:rPr>
    </w:lvl>
    <w:lvl w:ilvl="6" w:tplc="6562FB5E" w:tentative="1">
      <w:start w:val="1"/>
      <w:numFmt w:val="bullet"/>
      <w:lvlText w:val=""/>
      <w:lvlJc w:val="left"/>
      <w:pPr>
        <w:ind w:left="5760" w:hanging="360"/>
      </w:pPr>
      <w:rPr>
        <w:rFonts w:ascii="Symbol" w:hAnsi="Symbol" w:hint="default"/>
      </w:rPr>
    </w:lvl>
    <w:lvl w:ilvl="7" w:tplc="D80E533A" w:tentative="1">
      <w:start w:val="1"/>
      <w:numFmt w:val="bullet"/>
      <w:lvlText w:val="o"/>
      <w:lvlJc w:val="left"/>
      <w:pPr>
        <w:ind w:left="6480" w:hanging="360"/>
      </w:pPr>
      <w:rPr>
        <w:rFonts w:ascii="Courier New" w:hAnsi="Courier New" w:cs="Courier New" w:hint="default"/>
      </w:rPr>
    </w:lvl>
    <w:lvl w:ilvl="8" w:tplc="46E29EB0" w:tentative="1">
      <w:start w:val="1"/>
      <w:numFmt w:val="bullet"/>
      <w:lvlText w:val=""/>
      <w:lvlJc w:val="left"/>
      <w:pPr>
        <w:ind w:left="7200" w:hanging="360"/>
      </w:pPr>
      <w:rPr>
        <w:rFonts w:ascii="Wingdings" w:hAnsi="Wingdings" w:hint="default"/>
      </w:rPr>
    </w:lvl>
  </w:abstractNum>
  <w:abstractNum w:abstractNumId="12" w15:restartNumberingAfterBreak="0">
    <w:nsid w:val="27314ECE"/>
    <w:multiLevelType w:val="hybridMultilevel"/>
    <w:tmpl w:val="F9C802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74C3695"/>
    <w:multiLevelType w:val="hybridMultilevel"/>
    <w:tmpl w:val="D5A84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BB615FA"/>
    <w:multiLevelType w:val="hybridMultilevel"/>
    <w:tmpl w:val="F2DA347E"/>
    <w:lvl w:ilvl="0" w:tplc="9E4C4D78">
      <w:start w:val="1"/>
      <w:numFmt w:val="decimal"/>
      <w:pStyle w:val="ListNumber"/>
      <w:lvlText w:val="%1."/>
      <w:lvlJc w:val="left"/>
      <w:pPr>
        <w:ind w:left="720" w:hanging="360"/>
      </w:pPr>
      <w:rPr>
        <w:rFonts w:hint="default"/>
      </w:rPr>
    </w:lvl>
    <w:lvl w:ilvl="1" w:tplc="5D96B404">
      <w:start w:val="1"/>
      <w:numFmt w:val="bullet"/>
      <w:lvlText w:val="o"/>
      <w:lvlJc w:val="left"/>
      <w:pPr>
        <w:ind w:left="1440" w:hanging="360"/>
      </w:pPr>
      <w:rPr>
        <w:rFonts w:ascii="Courier New" w:hAnsi="Courier New" w:cs="Courier New" w:hint="default"/>
      </w:rPr>
    </w:lvl>
    <w:lvl w:ilvl="2" w:tplc="A01CD90A" w:tentative="1">
      <w:start w:val="1"/>
      <w:numFmt w:val="bullet"/>
      <w:lvlText w:val=""/>
      <w:lvlJc w:val="left"/>
      <w:pPr>
        <w:ind w:left="2160" w:hanging="360"/>
      </w:pPr>
      <w:rPr>
        <w:rFonts w:ascii="Wingdings" w:hAnsi="Wingdings" w:hint="default"/>
      </w:rPr>
    </w:lvl>
    <w:lvl w:ilvl="3" w:tplc="DE6EA5F6" w:tentative="1">
      <w:start w:val="1"/>
      <w:numFmt w:val="bullet"/>
      <w:lvlText w:val=""/>
      <w:lvlJc w:val="left"/>
      <w:pPr>
        <w:ind w:left="2880" w:hanging="360"/>
      </w:pPr>
      <w:rPr>
        <w:rFonts w:ascii="Symbol" w:hAnsi="Symbol" w:hint="default"/>
      </w:rPr>
    </w:lvl>
    <w:lvl w:ilvl="4" w:tplc="52F0533E" w:tentative="1">
      <w:start w:val="1"/>
      <w:numFmt w:val="bullet"/>
      <w:lvlText w:val="o"/>
      <w:lvlJc w:val="left"/>
      <w:pPr>
        <w:ind w:left="3600" w:hanging="360"/>
      </w:pPr>
      <w:rPr>
        <w:rFonts w:ascii="Courier New" w:hAnsi="Courier New" w:cs="Courier New" w:hint="default"/>
      </w:rPr>
    </w:lvl>
    <w:lvl w:ilvl="5" w:tplc="C61A7024" w:tentative="1">
      <w:start w:val="1"/>
      <w:numFmt w:val="bullet"/>
      <w:lvlText w:val=""/>
      <w:lvlJc w:val="left"/>
      <w:pPr>
        <w:ind w:left="4320" w:hanging="360"/>
      </w:pPr>
      <w:rPr>
        <w:rFonts w:ascii="Wingdings" w:hAnsi="Wingdings" w:hint="default"/>
      </w:rPr>
    </w:lvl>
    <w:lvl w:ilvl="6" w:tplc="80AA6A7A" w:tentative="1">
      <w:start w:val="1"/>
      <w:numFmt w:val="bullet"/>
      <w:lvlText w:val=""/>
      <w:lvlJc w:val="left"/>
      <w:pPr>
        <w:ind w:left="5040" w:hanging="360"/>
      </w:pPr>
      <w:rPr>
        <w:rFonts w:ascii="Symbol" w:hAnsi="Symbol" w:hint="default"/>
      </w:rPr>
    </w:lvl>
    <w:lvl w:ilvl="7" w:tplc="6A4EB250" w:tentative="1">
      <w:start w:val="1"/>
      <w:numFmt w:val="bullet"/>
      <w:lvlText w:val="o"/>
      <w:lvlJc w:val="left"/>
      <w:pPr>
        <w:ind w:left="5760" w:hanging="360"/>
      </w:pPr>
      <w:rPr>
        <w:rFonts w:ascii="Courier New" w:hAnsi="Courier New" w:cs="Courier New" w:hint="default"/>
      </w:rPr>
    </w:lvl>
    <w:lvl w:ilvl="8" w:tplc="5308BC16" w:tentative="1">
      <w:start w:val="1"/>
      <w:numFmt w:val="bullet"/>
      <w:lvlText w:val=""/>
      <w:lvlJc w:val="left"/>
      <w:pPr>
        <w:ind w:left="6480" w:hanging="360"/>
      </w:pPr>
      <w:rPr>
        <w:rFonts w:ascii="Wingdings" w:hAnsi="Wingdings" w:hint="default"/>
      </w:rPr>
    </w:lvl>
  </w:abstractNum>
  <w:abstractNum w:abstractNumId="15" w15:restartNumberingAfterBreak="0">
    <w:nsid w:val="2CA746E4"/>
    <w:multiLevelType w:val="hybridMultilevel"/>
    <w:tmpl w:val="1C4CF6A2"/>
    <w:lvl w:ilvl="0" w:tplc="C0482DBA">
      <w:start w:val="1"/>
      <w:numFmt w:val="bullet"/>
      <w:lvlText w:val=""/>
      <w:lvlJc w:val="left"/>
      <w:pPr>
        <w:ind w:left="720" w:hanging="360"/>
      </w:pPr>
      <w:rPr>
        <w:rFonts w:ascii="Symbol" w:hAnsi="Symbol" w:hint="default"/>
      </w:rPr>
    </w:lvl>
    <w:lvl w:ilvl="1" w:tplc="86307A38" w:tentative="1">
      <w:start w:val="1"/>
      <w:numFmt w:val="bullet"/>
      <w:lvlText w:val="o"/>
      <w:lvlJc w:val="left"/>
      <w:pPr>
        <w:ind w:left="1440" w:hanging="360"/>
      </w:pPr>
      <w:rPr>
        <w:rFonts w:ascii="Courier New" w:hAnsi="Courier New" w:cs="Courier New" w:hint="default"/>
      </w:rPr>
    </w:lvl>
    <w:lvl w:ilvl="2" w:tplc="40FEA7B0" w:tentative="1">
      <w:start w:val="1"/>
      <w:numFmt w:val="bullet"/>
      <w:lvlText w:val=""/>
      <w:lvlJc w:val="left"/>
      <w:pPr>
        <w:ind w:left="2160" w:hanging="360"/>
      </w:pPr>
      <w:rPr>
        <w:rFonts w:ascii="Wingdings" w:hAnsi="Wingdings" w:hint="default"/>
      </w:rPr>
    </w:lvl>
    <w:lvl w:ilvl="3" w:tplc="857A0D1E" w:tentative="1">
      <w:start w:val="1"/>
      <w:numFmt w:val="bullet"/>
      <w:lvlText w:val=""/>
      <w:lvlJc w:val="left"/>
      <w:pPr>
        <w:ind w:left="2880" w:hanging="360"/>
      </w:pPr>
      <w:rPr>
        <w:rFonts w:ascii="Symbol" w:hAnsi="Symbol" w:hint="default"/>
      </w:rPr>
    </w:lvl>
    <w:lvl w:ilvl="4" w:tplc="BB2CFBBE" w:tentative="1">
      <w:start w:val="1"/>
      <w:numFmt w:val="bullet"/>
      <w:lvlText w:val="o"/>
      <w:lvlJc w:val="left"/>
      <w:pPr>
        <w:ind w:left="3600" w:hanging="360"/>
      </w:pPr>
      <w:rPr>
        <w:rFonts w:ascii="Courier New" w:hAnsi="Courier New" w:cs="Courier New" w:hint="default"/>
      </w:rPr>
    </w:lvl>
    <w:lvl w:ilvl="5" w:tplc="30549550" w:tentative="1">
      <w:start w:val="1"/>
      <w:numFmt w:val="bullet"/>
      <w:lvlText w:val=""/>
      <w:lvlJc w:val="left"/>
      <w:pPr>
        <w:ind w:left="4320" w:hanging="360"/>
      </w:pPr>
      <w:rPr>
        <w:rFonts w:ascii="Wingdings" w:hAnsi="Wingdings" w:hint="default"/>
      </w:rPr>
    </w:lvl>
    <w:lvl w:ilvl="6" w:tplc="897E11AE" w:tentative="1">
      <w:start w:val="1"/>
      <w:numFmt w:val="bullet"/>
      <w:lvlText w:val=""/>
      <w:lvlJc w:val="left"/>
      <w:pPr>
        <w:ind w:left="5040" w:hanging="360"/>
      </w:pPr>
      <w:rPr>
        <w:rFonts w:ascii="Symbol" w:hAnsi="Symbol" w:hint="default"/>
      </w:rPr>
    </w:lvl>
    <w:lvl w:ilvl="7" w:tplc="BBCE6774" w:tentative="1">
      <w:start w:val="1"/>
      <w:numFmt w:val="bullet"/>
      <w:lvlText w:val="o"/>
      <w:lvlJc w:val="left"/>
      <w:pPr>
        <w:ind w:left="5760" w:hanging="360"/>
      </w:pPr>
      <w:rPr>
        <w:rFonts w:ascii="Courier New" w:hAnsi="Courier New" w:cs="Courier New" w:hint="default"/>
      </w:rPr>
    </w:lvl>
    <w:lvl w:ilvl="8" w:tplc="2B329EE2" w:tentative="1">
      <w:start w:val="1"/>
      <w:numFmt w:val="bullet"/>
      <w:lvlText w:val=""/>
      <w:lvlJc w:val="left"/>
      <w:pPr>
        <w:ind w:left="6480" w:hanging="360"/>
      </w:pPr>
      <w:rPr>
        <w:rFonts w:ascii="Wingdings" w:hAnsi="Wingdings" w:hint="default"/>
      </w:r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31264159"/>
    <w:multiLevelType w:val="hybridMultilevel"/>
    <w:tmpl w:val="667C43EC"/>
    <w:lvl w:ilvl="0" w:tplc="89528522">
      <w:start w:val="1"/>
      <w:numFmt w:val="bullet"/>
      <w:lvlText w:val=""/>
      <w:lvlJc w:val="left"/>
      <w:pPr>
        <w:ind w:left="770" w:hanging="360"/>
      </w:pPr>
      <w:rPr>
        <w:rFonts w:ascii="Symbol" w:hAnsi="Symbol" w:hint="default"/>
      </w:rPr>
    </w:lvl>
    <w:lvl w:ilvl="1" w:tplc="0BBCA01C">
      <w:start w:val="1"/>
      <w:numFmt w:val="bullet"/>
      <w:lvlText w:val="o"/>
      <w:lvlJc w:val="left"/>
      <w:pPr>
        <w:ind w:left="1490" w:hanging="360"/>
      </w:pPr>
      <w:rPr>
        <w:rFonts w:ascii="Courier New" w:hAnsi="Courier New" w:cs="Courier New" w:hint="default"/>
      </w:rPr>
    </w:lvl>
    <w:lvl w:ilvl="2" w:tplc="D7708E34">
      <w:start w:val="1"/>
      <w:numFmt w:val="bullet"/>
      <w:lvlText w:val=""/>
      <w:lvlJc w:val="left"/>
      <w:pPr>
        <w:ind w:left="2210" w:hanging="360"/>
      </w:pPr>
      <w:rPr>
        <w:rFonts w:ascii="Wingdings" w:hAnsi="Wingdings" w:hint="default"/>
      </w:rPr>
    </w:lvl>
    <w:lvl w:ilvl="3" w:tplc="FF340104">
      <w:start w:val="1"/>
      <w:numFmt w:val="bullet"/>
      <w:lvlText w:val=""/>
      <w:lvlJc w:val="left"/>
      <w:pPr>
        <w:ind w:left="2930" w:hanging="360"/>
      </w:pPr>
      <w:rPr>
        <w:rFonts w:ascii="Symbol" w:hAnsi="Symbol" w:hint="default"/>
      </w:rPr>
    </w:lvl>
    <w:lvl w:ilvl="4" w:tplc="76DE89E2">
      <w:start w:val="1"/>
      <w:numFmt w:val="bullet"/>
      <w:lvlText w:val="o"/>
      <w:lvlJc w:val="left"/>
      <w:pPr>
        <w:ind w:left="3650" w:hanging="360"/>
      </w:pPr>
      <w:rPr>
        <w:rFonts w:ascii="Courier New" w:hAnsi="Courier New" w:cs="Courier New" w:hint="default"/>
      </w:rPr>
    </w:lvl>
    <w:lvl w:ilvl="5" w:tplc="19A67BD4">
      <w:start w:val="1"/>
      <w:numFmt w:val="bullet"/>
      <w:lvlText w:val=""/>
      <w:lvlJc w:val="left"/>
      <w:pPr>
        <w:ind w:left="4370" w:hanging="360"/>
      </w:pPr>
      <w:rPr>
        <w:rFonts w:ascii="Wingdings" w:hAnsi="Wingdings" w:hint="default"/>
      </w:rPr>
    </w:lvl>
    <w:lvl w:ilvl="6" w:tplc="DF4C248C">
      <w:start w:val="1"/>
      <w:numFmt w:val="bullet"/>
      <w:lvlText w:val=""/>
      <w:lvlJc w:val="left"/>
      <w:pPr>
        <w:ind w:left="5090" w:hanging="360"/>
      </w:pPr>
      <w:rPr>
        <w:rFonts w:ascii="Symbol" w:hAnsi="Symbol" w:hint="default"/>
      </w:rPr>
    </w:lvl>
    <w:lvl w:ilvl="7" w:tplc="97F65736">
      <w:start w:val="1"/>
      <w:numFmt w:val="bullet"/>
      <w:lvlText w:val="o"/>
      <w:lvlJc w:val="left"/>
      <w:pPr>
        <w:ind w:left="5810" w:hanging="360"/>
      </w:pPr>
      <w:rPr>
        <w:rFonts w:ascii="Courier New" w:hAnsi="Courier New" w:cs="Courier New" w:hint="default"/>
      </w:rPr>
    </w:lvl>
    <w:lvl w:ilvl="8" w:tplc="4B183C48">
      <w:start w:val="1"/>
      <w:numFmt w:val="bullet"/>
      <w:lvlText w:val=""/>
      <w:lvlJc w:val="left"/>
      <w:pPr>
        <w:ind w:left="6530" w:hanging="360"/>
      </w:pPr>
      <w:rPr>
        <w:rFonts w:ascii="Wingdings" w:hAnsi="Wingdings" w:hint="default"/>
      </w:rPr>
    </w:lvl>
  </w:abstractNum>
  <w:abstractNum w:abstractNumId="18" w15:restartNumberingAfterBreak="0">
    <w:nsid w:val="31D61B05"/>
    <w:multiLevelType w:val="hybridMultilevel"/>
    <w:tmpl w:val="3490EBB4"/>
    <w:lvl w:ilvl="0" w:tplc="D744EC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AD3DEC"/>
    <w:multiLevelType w:val="hybridMultilevel"/>
    <w:tmpl w:val="37A0660C"/>
    <w:lvl w:ilvl="0" w:tplc="5ABA22D2">
      <w:start w:val="1"/>
      <w:numFmt w:val="bullet"/>
      <w:pStyle w:val="Bulletslist"/>
      <w:lvlText w:val=""/>
      <w:lvlJc w:val="left"/>
      <w:pPr>
        <w:ind w:left="717" w:hanging="360"/>
      </w:pPr>
      <w:rPr>
        <w:rFonts w:ascii="Wingdings" w:hAnsi="Wingdings" w:hint="default"/>
      </w:rPr>
    </w:lvl>
    <w:lvl w:ilvl="1" w:tplc="2C424F20">
      <w:start w:val="1"/>
      <w:numFmt w:val="bullet"/>
      <w:lvlText w:val="o"/>
      <w:lvlJc w:val="left"/>
      <w:pPr>
        <w:ind w:left="1440" w:hanging="360"/>
      </w:pPr>
      <w:rPr>
        <w:rFonts w:ascii="Courier New" w:hAnsi="Courier New" w:cs="Courier New" w:hint="default"/>
      </w:rPr>
    </w:lvl>
    <w:lvl w:ilvl="2" w:tplc="DDC445A0" w:tentative="1">
      <w:start w:val="1"/>
      <w:numFmt w:val="bullet"/>
      <w:lvlText w:val=""/>
      <w:lvlJc w:val="left"/>
      <w:pPr>
        <w:ind w:left="2160" w:hanging="360"/>
      </w:pPr>
      <w:rPr>
        <w:rFonts w:ascii="Wingdings" w:hAnsi="Wingdings" w:hint="default"/>
      </w:rPr>
    </w:lvl>
    <w:lvl w:ilvl="3" w:tplc="71F41546" w:tentative="1">
      <w:start w:val="1"/>
      <w:numFmt w:val="bullet"/>
      <w:lvlText w:val=""/>
      <w:lvlJc w:val="left"/>
      <w:pPr>
        <w:ind w:left="2880" w:hanging="360"/>
      </w:pPr>
      <w:rPr>
        <w:rFonts w:ascii="Symbol" w:hAnsi="Symbol" w:hint="default"/>
      </w:rPr>
    </w:lvl>
    <w:lvl w:ilvl="4" w:tplc="830269E2" w:tentative="1">
      <w:start w:val="1"/>
      <w:numFmt w:val="bullet"/>
      <w:lvlText w:val="o"/>
      <w:lvlJc w:val="left"/>
      <w:pPr>
        <w:ind w:left="3600" w:hanging="360"/>
      </w:pPr>
      <w:rPr>
        <w:rFonts w:ascii="Courier New" w:hAnsi="Courier New" w:cs="Courier New" w:hint="default"/>
      </w:rPr>
    </w:lvl>
    <w:lvl w:ilvl="5" w:tplc="8ECCC10A" w:tentative="1">
      <w:start w:val="1"/>
      <w:numFmt w:val="bullet"/>
      <w:lvlText w:val=""/>
      <w:lvlJc w:val="left"/>
      <w:pPr>
        <w:ind w:left="4320" w:hanging="360"/>
      </w:pPr>
      <w:rPr>
        <w:rFonts w:ascii="Wingdings" w:hAnsi="Wingdings" w:hint="default"/>
      </w:rPr>
    </w:lvl>
    <w:lvl w:ilvl="6" w:tplc="3CFAC62E" w:tentative="1">
      <w:start w:val="1"/>
      <w:numFmt w:val="bullet"/>
      <w:lvlText w:val=""/>
      <w:lvlJc w:val="left"/>
      <w:pPr>
        <w:ind w:left="5040" w:hanging="360"/>
      </w:pPr>
      <w:rPr>
        <w:rFonts w:ascii="Symbol" w:hAnsi="Symbol" w:hint="default"/>
      </w:rPr>
    </w:lvl>
    <w:lvl w:ilvl="7" w:tplc="474CC1E0" w:tentative="1">
      <w:start w:val="1"/>
      <w:numFmt w:val="bullet"/>
      <w:lvlText w:val="o"/>
      <w:lvlJc w:val="left"/>
      <w:pPr>
        <w:ind w:left="5760" w:hanging="360"/>
      </w:pPr>
      <w:rPr>
        <w:rFonts w:ascii="Courier New" w:hAnsi="Courier New" w:cs="Courier New" w:hint="default"/>
      </w:rPr>
    </w:lvl>
    <w:lvl w:ilvl="8" w:tplc="580C2BDA" w:tentative="1">
      <w:start w:val="1"/>
      <w:numFmt w:val="bullet"/>
      <w:lvlText w:val=""/>
      <w:lvlJc w:val="left"/>
      <w:pPr>
        <w:ind w:left="6480" w:hanging="360"/>
      </w:pPr>
      <w:rPr>
        <w:rFonts w:ascii="Wingdings" w:hAnsi="Wingdings" w:hint="default"/>
      </w:rPr>
    </w:lvl>
  </w:abstractNum>
  <w:abstractNum w:abstractNumId="20" w15:restartNumberingAfterBreak="0">
    <w:nsid w:val="344E4481"/>
    <w:multiLevelType w:val="hybridMultilevel"/>
    <w:tmpl w:val="79CAB512"/>
    <w:lvl w:ilvl="0" w:tplc="A72A6F5C">
      <w:start w:val="1"/>
      <w:numFmt w:val="bullet"/>
      <w:lvlText w:val=""/>
      <w:lvlJc w:val="left"/>
      <w:pPr>
        <w:ind w:left="720" w:hanging="360"/>
      </w:pPr>
      <w:rPr>
        <w:rFonts w:ascii="Symbol" w:hAnsi="Symbol" w:hint="default"/>
      </w:rPr>
    </w:lvl>
    <w:lvl w:ilvl="1" w:tplc="92E6235A" w:tentative="1">
      <w:start w:val="1"/>
      <w:numFmt w:val="bullet"/>
      <w:lvlText w:val="o"/>
      <w:lvlJc w:val="left"/>
      <w:pPr>
        <w:ind w:left="1440" w:hanging="360"/>
      </w:pPr>
      <w:rPr>
        <w:rFonts w:ascii="Courier New" w:hAnsi="Courier New" w:cs="Courier New" w:hint="default"/>
      </w:rPr>
    </w:lvl>
    <w:lvl w:ilvl="2" w:tplc="8F4A9074" w:tentative="1">
      <w:start w:val="1"/>
      <w:numFmt w:val="bullet"/>
      <w:lvlText w:val=""/>
      <w:lvlJc w:val="left"/>
      <w:pPr>
        <w:ind w:left="2160" w:hanging="360"/>
      </w:pPr>
      <w:rPr>
        <w:rFonts w:ascii="Wingdings" w:hAnsi="Wingdings" w:hint="default"/>
      </w:rPr>
    </w:lvl>
    <w:lvl w:ilvl="3" w:tplc="350A441A" w:tentative="1">
      <w:start w:val="1"/>
      <w:numFmt w:val="bullet"/>
      <w:lvlText w:val=""/>
      <w:lvlJc w:val="left"/>
      <w:pPr>
        <w:ind w:left="2880" w:hanging="360"/>
      </w:pPr>
      <w:rPr>
        <w:rFonts w:ascii="Symbol" w:hAnsi="Symbol" w:hint="default"/>
      </w:rPr>
    </w:lvl>
    <w:lvl w:ilvl="4" w:tplc="E982AC6A" w:tentative="1">
      <w:start w:val="1"/>
      <w:numFmt w:val="bullet"/>
      <w:lvlText w:val="o"/>
      <w:lvlJc w:val="left"/>
      <w:pPr>
        <w:ind w:left="3600" w:hanging="360"/>
      </w:pPr>
      <w:rPr>
        <w:rFonts w:ascii="Courier New" w:hAnsi="Courier New" w:cs="Courier New" w:hint="default"/>
      </w:rPr>
    </w:lvl>
    <w:lvl w:ilvl="5" w:tplc="DD0247DC" w:tentative="1">
      <w:start w:val="1"/>
      <w:numFmt w:val="bullet"/>
      <w:lvlText w:val=""/>
      <w:lvlJc w:val="left"/>
      <w:pPr>
        <w:ind w:left="4320" w:hanging="360"/>
      </w:pPr>
      <w:rPr>
        <w:rFonts w:ascii="Wingdings" w:hAnsi="Wingdings" w:hint="default"/>
      </w:rPr>
    </w:lvl>
    <w:lvl w:ilvl="6" w:tplc="213A2BB2" w:tentative="1">
      <w:start w:val="1"/>
      <w:numFmt w:val="bullet"/>
      <w:lvlText w:val=""/>
      <w:lvlJc w:val="left"/>
      <w:pPr>
        <w:ind w:left="5040" w:hanging="360"/>
      </w:pPr>
      <w:rPr>
        <w:rFonts w:ascii="Symbol" w:hAnsi="Symbol" w:hint="default"/>
      </w:rPr>
    </w:lvl>
    <w:lvl w:ilvl="7" w:tplc="D0EEBAF6" w:tentative="1">
      <w:start w:val="1"/>
      <w:numFmt w:val="bullet"/>
      <w:lvlText w:val="o"/>
      <w:lvlJc w:val="left"/>
      <w:pPr>
        <w:ind w:left="5760" w:hanging="360"/>
      </w:pPr>
      <w:rPr>
        <w:rFonts w:ascii="Courier New" w:hAnsi="Courier New" w:cs="Courier New" w:hint="default"/>
      </w:rPr>
    </w:lvl>
    <w:lvl w:ilvl="8" w:tplc="FFE21AF8" w:tentative="1">
      <w:start w:val="1"/>
      <w:numFmt w:val="bullet"/>
      <w:lvlText w:val=""/>
      <w:lvlJc w:val="left"/>
      <w:pPr>
        <w:ind w:left="6480" w:hanging="360"/>
      </w:pPr>
      <w:rPr>
        <w:rFonts w:ascii="Wingdings" w:hAnsi="Wingdings" w:hint="default"/>
      </w:rPr>
    </w:lvl>
  </w:abstractNum>
  <w:abstractNum w:abstractNumId="21" w15:restartNumberingAfterBreak="0">
    <w:nsid w:val="429F1A90"/>
    <w:multiLevelType w:val="hybridMultilevel"/>
    <w:tmpl w:val="A63CD640"/>
    <w:lvl w:ilvl="0" w:tplc="342CCB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3CA5358"/>
    <w:multiLevelType w:val="hybridMultilevel"/>
    <w:tmpl w:val="366E9E88"/>
    <w:lvl w:ilvl="0" w:tplc="D1CE8858">
      <w:start w:val="1"/>
      <w:numFmt w:val="bullet"/>
      <w:lvlText w:val=""/>
      <w:lvlJc w:val="left"/>
      <w:pPr>
        <w:ind w:left="720" w:hanging="360"/>
      </w:pPr>
      <w:rPr>
        <w:rFonts w:ascii="Symbol" w:hAnsi="Symbol" w:hint="default"/>
      </w:rPr>
    </w:lvl>
    <w:lvl w:ilvl="1" w:tplc="0534098C">
      <w:start w:val="1"/>
      <w:numFmt w:val="bullet"/>
      <w:lvlText w:val="o"/>
      <w:lvlJc w:val="left"/>
      <w:pPr>
        <w:ind w:left="1440" w:hanging="360"/>
      </w:pPr>
      <w:rPr>
        <w:rFonts w:ascii="Courier New" w:hAnsi="Courier New" w:cs="Courier New" w:hint="default"/>
      </w:rPr>
    </w:lvl>
    <w:lvl w:ilvl="2" w:tplc="9D66EBB8">
      <w:start w:val="1"/>
      <w:numFmt w:val="bullet"/>
      <w:lvlText w:val=""/>
      <w:lvlJc w:val="left"/>
      <w:pPr>
        <w:ind w:left="2160" w:hanging="360"/>
      </w:pPr>
      <w:rPr>
        <w:rFonts w:ascii="Wingdings" w:hAnsi="Wingdings" w:hint="default"/>
      </w:rPr>
    </w:lvl>
    <w:lvl w:ilvl="3" w:tplc="B8D2F28E">
      <w:start w:val="1"/>
      <w:numFmt w:val="bullet"/>
      <w:lvlText w:val=""/>
      <w:lvlJc w:val="left"/>
      <w:pPr>
        <w:ind w:left="2880" w:hanging="360"/>
      </w:pPr>
      <w:rPr>
        <w:rFonts w:ascii="Symbol" w:hAnsi="Symbol" w:hint="default"/>
      </w:rPr>
    </w:lvl>
    <w:lvl w:ilvl="4" w:tplc="B06A5AD2">
      <w:start w:val="1"/>
      <w:numFmt w:val="bullet"/>
      <w:lvlText w:val="o"/>
      <w:lvlJc w:val="left"/>
      <w:pPr>
        <w:ind w:left="3600" w:hanging="360"/>
      </w:pPr>
      <w:rPr>
        <w:rFonts w:ascii="Courier New" w:hAnsi="Courier New" w:cs="Courier New" w:hint="default"/>
      </w:rPr>
    </w:lvl>
    <w:lvl w:ilvl="5" w:tplc="8E501098">
      <w:start w:val="1"/>
      <w:numFmt w:val="bullet"/>
      <w:lvlText w:val=""/>
      <w:lvlJc w:val="left"/>
      <w:pPr>
        <w:ind w:left="4320" w:hanging="360"/>
      </w:pPr>
      <w:rPr>
        <w:rFonts w:ascii="Wingdings" w:hAnsi="Wingdings" w:hint="default"/>
      </w:rPr>
    </w:lvl>
    <w:lvl w:ilvl="6" w:tplc="DF009462">
      <w:start w:val="1"/>
      <w:numFmt w:val="bullet"/>
      <w:lvlText w:val=""/>
      <w:lvlJc w:val="left"/>
      <w:pPr>
        <w:ind w:left="5040" w:hanging="360"/>
      </w:pPr>
      <w:rPr>
        <w:rFonts w:ascii="Symbol" w:hAnsi="Symbol" w:hint="default"/>
      </w:rPr>
    </w:lvl>
    <w:lvl w:ilvl="7" w:tplc="F6F265A6">
      <w:start w:val="1"/>
      <w:numFmt w:val="bullet"/>
      <w:lvlText w:val="o"/>
      <w:lvlJc w:val="left"/>
      <w:pPr>
        <w:ind w:left="5760" w:hanging="360"/>
      </w:pPr>
      <w:rPr>
        <w:rFonts w:ascii="Courier New" w:hAnsi="Courier New" w:cs="Courier New" w:hint="default"/>
      </w:rPr>
    </w:lvl>
    <w:lvl w:ilvl="8" w:tplc="EE9A492E">
      <w:start w:val="1"/>
      <w:numFmt w:val="bullet"/>
      <w:lvlText w:val=""/>
      <w:lvlJc w:val="left"/>
      <w:pPr>
        <w:ind w:left="6480" w:hanging="360"/>
      </w:pPr>
      <w:rPr>
        <w:rFonts w:ascii="Wingdings" w:hAnsi="Wingdings" w:hint="default"/>
      </w:rPr>
    </w:lvl>
  </w:abstractNum>
  <w:abstractNum w:abstractNumId="23" w15:restartNumberingAfterBreak="0">
    <w:nsid w:val="484B1A36"/>
    <w:multiLevelType w:val="hybridMultilevel"/>
    <w:tmpl w:val="9A78735E"/>
    <w:lvl w:ilvl="0" w:tplc="388A95E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9D0754E"/>
    <w:multiLevelType w:val="hybridMultilevel"/>
    <w:tmpl w:val="1ADE0A8A"/>
    <w:lvl w:ilvl="0" w:tplc="B1D826C2">
      <w:start w:val="1"/>
      <w:numFmt w:val="bullet"/>
      <w:lvlText w:val=""/>
      <w:lvlJc w:val="left"/>
      <w:pPr>
        <w:ind w:left="720" w:hanging="360"/>
      </w:pPr>
      <w:rPr>
        <w:rFonts w:ascii="Symbol" w:hAnsi="Symbol" w:hint="default"/>
      </w:rPr>
    </w:lvl>
    <w:lvl w:ilvl="1" w:tplc="3BA0E192" w:tentative="1">
      <w:start w:val="1"/>
      <w:numFmt w:val="bullet"/>
      <w:lvlText w:val="o"/>
      <w:lvlJc w:val="left"/>
      <w:pPr>
        <w:ind w:left="1440" w:hanging="360"/>
      </w:pPr>
      <w:rPr>
        <w:rFonts w:ascii="Courier New" w:hAnsi="Courier New" w:cs="Courier New" w:hint="default"/>
      </w:rPr>
    </w:lvl>
    <w:lvl w:ilvl="2" w:tplc="4D02C7E6" w:tentative="1">
      <w:start w:val="1"/>
      <w:numFmt w:val="bullet"/>
      <w:lvlText w:val=""/>
      <w:lvlJc w:val="left"/>
      <w:pPr>
        <w:ind w:left="2160" w:hanging="360"/>
      </w:pPr>
      <w:rPr>
        <w:rFonts w:ascii="Wingdings" w:hAnsi="Wingdings" w:hint="default"/>
      </w:rPr>
    </w:lvl>
    <w:lvl w:ilvl="3" w:tplc="3DEE5932" w:tentative="1">
      <w:start w:val="1"/>
      <w:numFmt w:val="bullet"/>
      <w:lvlText w:val=""/>
      <w:lvlJc w:val="left"/>
      <w:pPr>
        <w:ind w:left="2880" w:hanging="360"/>
      </w:pPr>
      <w:rPr>
        <w:rFonts w:ascii="Symbol" w:hAnsi="Symbol" w:hint="default"/>
      </w:rPr>
    </w:lvl>
    <w:lvl w:ilvl="4" w:tplc="59822BBA" w:tentative="1">
      <w:start w:val="1"/>
      <w:numFmt w:val="bullet"/>
      <w:lvlText w:val="o"/>
      <w:lvlJc w:val="left"/>
      <w:pPr>
        <w:ind w:left="3600" w:hanging="360"/>
      </w:pPr>
      <w:rPr>
        <w:rFonts w:ascii="Courier New" w:hAnsi="Courier New" w:cs="Courier New" w:hint="default"/>
      </w:rPr>
    </w:lvl>
    <w:lvl w:ilvl="5" w:tplc="D716E9BC" w:tentative="1">
      <w:start w:val="1"/>
      <w:numFmt w:val="bullet"/>
      <w:lvlText w:val=""/>
      <w:lvlJc w:val="left"/>
      <w:pPr>
        <w:ind w:left="4320" w:hanging="360"/>
      </w:pPr>
      <w:rPr>
        <w:rFonts w:ascii="Wingdings" w:hAnsi="Wingdings" w:hint="default"/>
      </w:rPr>
    </w:lvl>
    <w:lvl w:ilvl="6" w:tplc="5472251E" w:tentative="1">
      <w:start w:val="1"/>
      <w:numFmt w:val="bullet"/>
      <w:lvlText w:val=""/>
      <w:lvlJc w:val="left"/>
      <w:pPr>
        <w:ind w:left="5040" w:hanging="360"/>
      </w:pPr>
      <w:rPr>
        <w:rFonts w:ascii="Symbol" w:hAnsi="Symbol" w:hint="default"/>
      </w:rPr>
    </w:lvl>
    <w:lvl w:ilvl="7" w:tplc="5986EA6C" w:tentative="1">
      <w:start w:val="1"/>
      <w:numFmt w:val="bullet"/>
      <w:lvlText w:val="o"/>
      <w:lvlJc w:val="left"/>
      <w:pPr>
        <w:ind w:left="5760" w:hanging="360"/>
      </w:pPr>
      <w:rPr>
        <w:rFonts w:ascii="Courier New" w:hAnsi="Courier New" w:cs="Courier New" w:hint="default"/>
      </w:rPr>
    </w:lvl>
    <w:lvl w:ilvl="8" w:tplc="F6C204BA" w:tentative="1">
      <w:start w:val="1"/>
      <w:numFmt w:val="bullet"/>
      <w:lvlText w:val=""/>
      <w:lvlJc w:val="left"/>
      <w:pPr>
        <w:ind w:left="6480" w:hanging="360"/>
      </w:pPr>
      <w:rPr>
        <w:rFonts w:ascii="Wingdings" w:hAnsi="Wingdings" w:hint="default"/>
      </w:rPr>
    </w:lvl>
  </w:abstractNum>
  <w:abstractNum w:abstractNumId="25" w15:restartNumberingAfterBreak="0">
    <w:nsid w:val="4AD47BDB"/>
    <w:multiLevelType w:val="hybridMultilevel"/>
    <w:tmpl w:val="CD408890"/>
    <w:lvl w:ilvl="0" w:tplc="4E965BFA">
      <w:start w:val="1"/>
      <w:numFmt w:val="bullet"/>
      <w:lvlText w:val=""/>
      <w:lvlJc w:val="left"/>
      <w:pPr>
        <w:ind w:left="720" w:hanging="360"/>
      </w:pPr>
      <w:rPr>
        <w:rFonts w:ascii="Symbol" w:hAnsi="Symbol" w:hint="default"/>
      </w:rPr>
    </w:lvl>
    <w:lvl w:ilvl="1" w:tplc="1A00D5A4" w:tentative="1">
      <w:start w:val="1"/>
      <w:numFmt w:val="bullet"/>
      <w:lvlText w:val="o"/>
      <w:lvlJc w:val="left"/>
      <w:pPr>
        <w:ind w:left="1440" w:hanging="360"/>
      </w:pPr>
      <w:rPr>
        <w:rFonts w:ascii="Courier New" w:hAnsi="Courier New" w:cs="Courier New" w:hint="default"/>
      </w:rPr>
    </w:lvl>
    <w:lvl w:ilvl="2" w:tplc="8CB44B3E" w:tentative="1">
      <w:start w:val="1"/>
      <w:numFmt w:val="bullet"/>
      <w:lvlText w:val=""/>
      <w:lvlJc w:val="left"/>
      <w:pPr>
        <w:ind w:left="2160" w:hanging="360"/>
      </w:pPr>
      <w:rPr>
        <w:rFonts w:ascii="Wingdings" w:hAnsi="Wingdings" w:hint="default"/>
      </w:rPr>
    </w:lvl>
    <w:lvl w:ilvl="3" w:tplc="0B9CD1BE" w:tentative="1">
      <w:start w:val="1"/>
      <w:numFmt w:val="bullet"/>
      <w:lvlText w:val=""/>
      <w:lvlJc w:val="left"/>
      <w:pPr>
        <w:ind w:left="2880" w:hanging="360"/>
      </w:pPr>
      <w:rPr>
        <w:rFonts w:ascii="Symbol" w:hAnsi="Symbol" w:hint="default"/>
      </w:rPr>
    </w:lvl>
    <w:lvl w:ilvl="4" w:tplc="DDF800C6" w:tentative="1">
      <w:start w:val="1"/>
      <w:numFmt w:val="bullet"/>
      <w:lvlText w:val="o"/>
      <w:lvlJc w:val="left"/>
      <w:pPr>
        <w:ind w:left="3600" w:hanging="360"/>
      </w:pPr>
      <w:rPr>
        <w:rFonts w:ascii="Courier New" w:hAnsi="Courier New" w:cs="Courier New" w:hint="default"/>
      </w:rPr>
    </w:lvl>
    <w:lvl w:ilvl="5" w:tplc="FB488686" w:tentative="1">
      <w:start w:val="1"/>
      <w:numFmt w:val="bullet"/>
      <w:lvlText w:val=""/>
      <w:lvlJc w:val="left"/>
      <w:pPr>
        <w:ind w:left="4320" w:hanging="360"/>
      </w:pPr>
      <w:rPr>
        <w:rFonts w:ascii="Wingdings" w:hAnsi="Wingdings" w:hint="default"/>
      </w:rPr>
    </w:lvl>
    <w:lvl w:ilvl="6" w:tplc="575CD7CC" w:tentative="1">
      <w:start w:val="1"/>
      <w:numFmt w:val="bullet"/>
      <w:lvlText w:val=""/>
      <w:lvlJc w:val="left"/>
      <w:pPr>
        <w:ind w:left="5040" w:hanging="360"/>
      </w:pPr>
      <w:rPr>
        <w:rFonts w:ascii="Symbol" w:hAnsi="Symbol" w:hint="default"/>
      </w:rPr>
    </w:lvl>
    <w:lvl w:ilvl="7" w:tplc="36748D3C" w:tentative="1">
      <w:start w:val="1"/>
      <w:numFmt w:val="bullet"/>
      <w:lvlText w:val="o"/>
      <w:lvlJc w:val="left"/>
      <w:pPr>
        <w:ind w:left="5760" w:hanging="360"/>
      </w:pPr>
      <w:rPr>
        <w:rFonts w:ascii="Courier New" w:hAnsi="Courier New" w:cs="Courier New" w:hint="default"/>
      </w:rPr>
    </w:lvl>
    <w:lvl w:ilvl="8" w:tplc="A0C2DAC0" w:tentative="1">
      <w:start w:val="1"/>
      <w:numFmt w:val="bullet"/>
      <w:lvlText w:val=""/>
      <w:lvlJc w:val="left"/>
      <w:pPr>
        <w:ind w:left="6480" w:hanging="360"/>
      </w:pPr>
      <w:rPr>
        <w:rFonts w:ascii="Wingdings" w:hAnsi="Wingdings" w:hint="default"/>
      </w:rPr>
    </w:lvl>
  </w:abstractNum>
  <w:abstractNum w:abstractNumId="26" w15:restartNumberingAfterBreak="0">
    <w:nsid w:val="4ED16329"/>
    <w:multiLevelType w:val="hybridMultilevel"/>
    <w:tmpl w:val="CB0AEB06"/>
    <w:lvl w:ilvl="0" w:tplc="E7F65352">
      <w:start w:val="1"/>
      <w:numFmt w:val="bullet"/>
      <w:lvlText w:val=""/>
      <w:lvlJc w:val="left"/>
      <w:pPr>
        <w:ind w:left="720" w:hanging="360"/>
      </w:pPr>
      <w:rPr>
        <w:rFonts w:ascii="Symbol" w:hAnsi="Symbol" w:hint="default"/>
      </w:rPr>
    </w:lvl>
    <w:lvl w:ilvl="1" w:tplc="C3808348" w:tentative="1">
      <w:start w:val="1"/>
      <w:numFmt w:val="bullet"/>
      <w:lvlText w:val="o"/>
      <w:lvlJc w:val="left"/>
      <w:pPr>
        <w:ind w:left="1440" w:hanging="360"/>
      </w:pPr>
      <w:rPr>
        <w:rFonts w:ascii="Courier New" w:hAnsi="Courier New" w:cs="Courier New" w:hint="default"/>
      </w:rPr>
    </w:lvl>
    <w:lvl w:ilvl="2" w:tplc="DCB80E90" w:tentative="1">
      <w:start w:val="1"/>
      <w:numFmt w:val="bullet"/>
      <w:lvlText w:val=""/>
      <w:lvlJc w:val="left"/>
      <w:pPr>
        <w:ind w:left="2160" w:hanging="360"/>
      </w:pPr>
      <w:rPr>
        <w:rFonts w:ascii="Wingdings" w:hAnsi="Wingdings" w:hint="default"/>
      </w:rPr>
    </w:lvl>
    <w:lvl w:ilvl="3" w:tplc="2EDAD70C" w:tentative="1">
      <w:start w:val="1"/>
      <w:numFmt w:val="bullet"/>
      <w:lvlText w:val=""/>
      <w:lvlJc w:val="left"/>
      <w:pPr>
        <w:ind w:left="2880" w:hanging="360"/>
      </w:pPr>
      <w:rPr>
        <w:rFonts w:ascii="Symbol" w:hAnsi="Symbol" w:hint="default"/>
      </w:rPr>
    </w:lvl>
    <w:lvl w:ilvl="4" w:tplc="786C4F68" w:tentative="1">
      <w:start w:val="1"/>
      <w:numFmt w:val="bullet"/>
      <w:lvlText w:val="o"/>
      <w:lvlJc w:val="left"/>
      <w:pPr>
        <w:ind w:left="3600" w:hanging="360"/>
      </w:pPr>
      <w:rPr>
        <w:rFonts w:ascii="Courier New" w:hAnsi="Courier New" w:cs="Courier New" w:hint="default"/>
      </w:rPr>
    </w:lvl>
    <w:lvl w:ilvl="5" w:tplc="B8AE6CA2" w:tentative="1">
      <w:start w:val="1"/>
      <w:numFmt w:val="bullet"/>
      <w:lvlText w:val=""/>
      <w:lvlJc w:val="left"/>
      <w:pPr>
        <w:ind w:left="4320" w:hanging="360"/>
      </w:pPr>
      <w:rPr>
        <w:rFonts w:ascii="Wingdings" w:hAnsi="Wingdings" w:hint="default"/>
      </w:rPr>
    </w:lvl>
    <w:lvl w:ilvl="6" w:tplc="FC76F900" w:tentative="1">
      <w:start w:val="1"/>
      <w:numFmt w:val="bullet"/>
      <w:lvlText w:val=""/>
      <w:lvlJc w:val="left"/>
      <w:pPr>
        <w:ind w:left="5040" w:hanging="360"/>
      </w:pPr>
      <w:rPr>
        <w:rFonts w:ascii="Symbol" w:hAnsi="Symbol" w:hint="default"/>
      </w:rPr>
    </w:lvl>
    <w:lvl w:ilvl="7" w:tplc="393073B6" w:tentative="1">
      <w:start w:val="1"/>
      <w:numFmt w:val="bullet"/>
      <w:lvlText w:val="o"/>
      <w:lvlJc w:val="left"/>
      <w:pPr>
        <w:ind w:left="5760" w:hanging="360"/>
      </w:pPr>
      <w:rPr>
        <w:rFonts w:ascii="Courier New" w:hAnsi="Courier New" w:cs="Courier New" w:hint="default"/>
      </w:rPr>
    </w:lvl>
    <w:lvl w:ilvl="8" w:tplc="A13644E6" w:tentative="1">
      <w:start w:val="1"/>
      <w:numFmt w:val="bullet"/>
      <w:lvlText w:val=""/>
      <w:lvlJc w:val="left"/>
      <w:pPr>
        <w:ind w:left="6480" w:hanging="360"/>
      </w:pPr>
      <w:rPr>
        <w:rFonts w:ascii="Wingdings" w:hAnsi="Wingdings" w:hint="default"/>
      </w:rPr>
    </w:lvl>
  </w:abstractNum>
  <w:abstractNum w:abstractNumId="27" w15:restartNumberingAfterBreak="0">
    <w:nsid w:val="515E498C"/>
    <w:multiLevelType w:val="hybridMultilevel"/>
    <w:tmpl w:val="B82E4C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27402EE"/>
    <w:multiLevelType w:val="hybridMultilevel"/>
    <w:tmpl w:val="1184421A"/>
    <w:lvl w:ilvl="0" w:tplc="2D0C867E">
      <w:start w:val="1"/>
      <w:numFmt w:val="bullet"/>
      <w:lvlText w:val=""/>
      <w:lvlJc w:val="left"/>
      <w:pPr>
        <w:ind w:left="720" w:hanging="360"/>
      </w:pPr>
      <w:rPr>
        <w:rFonts w:ascii="Symbol" w:hAnsi="Symbol" w:hint="default"/>
      </w:rPr>
    </w:lvl>
    <w:lvl w:ilvl="1" w:tplc="3894F56C">
      <w:start w:val="1"/>
      <w:numFmt w:val="bullet"/>
      <w:lvlText w:val="o"/>
      <w:lvlJc w:val="left"/>
      <w:pPr>
        <w:ind w:left="1440" w:hanging="360"/>
      </w:pPr>
      <w:rPr>
        <w:rFonts w:ascii="Courier New" w:hAnsi="Courier New" w:cs="Courier New" w:hint="default"/>
      </w:rPr>
    </w:lvl>
    <w:lvl w:ilvl="2" w:tplc="D03049F0">
      <w:start w:val="1"/>
      <w:numFmt w:val="bullet"/>
      <w:lvlText w:val=""/>
      <w:lvlJc w:val="left"/>
      <w:pPr>
        <w:ind w:left="2160" w:hanging="360"/>
      </w:pPr>
      <w:rPr>
        <w:rFonts w:ascii="Wingdings" w:hAnsi="Wingdings" w:hint="default"/>
      </w:rPr>
    </w:lvl>
    <w:lvl w:ilvl="3" w:tplc="087E2DFC" w:tentative="1">
      <w:start w:val="1"/>
      <w:numFmt w:val="bullet"/>
      <w:lvlText w:val=""/>
      <w:lvlJc w:val="left"/>
      <w:pPr>
        <w:ind w:left="2880" w:hanging="360"/>
      </w:pPr>
      <w:rPr>
        <w:rFonts w:ascii="Symbol" w:hAnsi="Symbol" w:hint="default"/>
      </w:rPr>
    </w:lvl>
    <w:lvl w:ilvl="4" w:tplc="7E3E716A" w:tentative="1">
      <w:start w:val="1"/>
      <w:numFmt w:val="bullet"/>
      <w:lvlText w:val="o"/>
      <w:lvlJc w:val="left"/>
      <w:pPr>
        <w:ind w:left="3600" w:hanging="360"/>
      </w:pPr>
      <w:rPr>
        <w:rFonts w:ascii="Courier New" w:hAnsi="Courier New" w:cs="Courier New" w:hint="default"/>
      </w:rPr>
    </w:lvl>
    <w:lvl w:ilvl="5" w:tplc="70200ABC" w:tentative="1">
      <w:start w:val="1"/>
      <w:numFmt w:val="bullet"/>
      <w:lvlText w:val=""/>
      <w:lvlJc w:val="left"/>
      <w:pPr>
        <w:ind w:left="4320" w:hanging="360"/>
      </w:pPr>
      <w:rPr>
        <w:rFonts w:ascii="Wingdings" w:hAnsi="Wingdings" w:hint="default"/>
      </w:rPr>
    </w:lvl>
    <w:lvl w:ilvl="6" w:tplc="1326E356" w:tentative="1">
      <w:start w:val="1"/>
      <w:numFmt w:val="bullet"/>
      <w:lvlText w:val=""/>
      <w:lvlJc w:val="left"/>
      <w:pPr>
        <w:ind w:left="5040" w:hanging="360"/>
      </w:pPr>
      <w:rPr>
        <w:rFonts w:ascii="Symbol" w:hAnsi="Symbol" w:hint="default"/>
      </w:rPr>
    </w:lvl>
    <w:lvl w:ilvl="7" w:tplc="F7D440C0" w:tentative="1">
      <w:start w:val="1"/>
      <w:numFmt w:val="bullet"/>
      <w:lvlText w:val="o"/>
      <w:lvlJc w:val="left"/>
      <w:pPr>
        <w:ind w:left="5760" w:hanging="360"/>
      </w:pPr>
      <w:rPr>
        <w:rFonts w:ascii="Courier New" w:hAnsi="Courier New" w:cs="Courier New" w:hint="default"/>
      </w:rPr>
    </w:lvl>
    <w:lvl w:ilvl="8" w:tplc="68CAA862"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39BEAB8A">
      <w:start w:val="1"/>
      <w:numFmt w:val="decimal"/>
      <w:lvlText w:val="%1."/>
      <w:lvlJc w:val="left"/>
      <w:pPr>
        <w:ind w:left="720" w:hanging="360"/>
      </w:pPr>
    </w:lvl>
    <w:lvl w:ilvl="1" w:tplc="669E4BF2">
      <w:start w:val="1"/>
      <w:numFmt w:val="lowerLetter"/>
      <w:lvlText w:val="%2."/>
      <w:lvlJc w:val="left"/>
      <w:pPr>
        <w:ind w:left="1440" w:hanging="360"/>
      </w:pPr>
    </w:lvl>
    <w:lvl w:ilvl="2" w:tplc="DAE86FB6">
      <w:start w:val="1"/>
      <w:numFmt w:val="lowerRoman"/>
      <w:lvlText w:val="%3."/>
      <w:lvlJc w:val="right"/>
      <w:pPr>
        <w:ind w:left="2160" w:hanging="180"/>
      </w:pPr>
    </w:lvl>
    <w:lvl w:ilvl="3" w:tplc="07440CA8" w:tentative="1">
      <w:start w:val="1"/>
      <w:numFmt w:val="decimal"/>
      <w:lvlText w:val="%4."/>
      <w:lvlJc w:val="left"/>
      <w:pPr>
        <w:ind w:left="2880" w:hanging="360"/>
      </w:pPr>
    </w:lvl>
    <w:lvl w:ilvl="4" w:tplc="CFE29CBE" w:tentative="1">
      <w:start w:val="1"/>
      <w:numFmt w:val="lowerLetter"/>
      <w:lvlText w:val="%5."/>
      <w:lvlJc w:val="left"/>
      <w:pPr>
        <w:ind w:left="3600" w:hanging="360"/>
      </w:pPr>
    </w:lvl>
    <w:lvl w:ilvl="5" w:tplc="C6E00D06" w:tentative="1">
      <w:start w:val="1"/>
      <w:numFmt w:val="lowerRoman"/>
      <w:lvlText w:val="%6."/>
      <w:lvlJc w:val="right"/>
      <w:pPr>
        <w:ind w:left="4320" w:hanging="180"/>
      </w:pPr>
    </w:lvl>
    <w:lvl w:ilvl="6" w:tplc="0C36CFF8" w:tentative="1">
      <w:start w:val="1"/>
      <w:numFmt w:val="decimal"/>
      <w:lvlText w:val="%7."/>
      <w:lvlJc w:val="left"/>
      <w:pPr>
        <w:ind w:left="5040" w:hanging="360"/>
      </w:pPr>
    </w:lvl>
    <w:lvl w:ilvl="7" w:tplc="E2268748" w:tentative="1">
      <w:start w:val="1"/>
      <w:numFmt w:val="lowerLetter"/>
      <w:lvlText w:val="%8."/>
      <w:lvlJc w:val="left"/>
      <w:pPr>
        <w:ind w:left="5760" w:hanging="360"/>
      </w:pPr>
    </w:lvl>
    <w:lvl w:ilvl="8" w:tplc="679C25BE" w:tentative="1">
      <w:start w:val="1"/>
      <w:numFmt w:val="lowerRoman"/>
      <w:lvlText w:val="%9."/>
      <w:lvlJc w:val="right"/>
      <w:pPr>
        <w:ind w:left="6480" w:hanging="180"/>
      </w:pPr>
    </w:lvl>
  </w:abstractNum>
  <w:abstractNum w:abstractNumId="30" w15:restartNumberingAfterBreak="0">
    <w:nsid w:val="54283CA6"/>
    <w:multiLevelType w:val="hybridMultilevel"/>
    <w:tmpl w:val="FE26A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82B3FAE"/>
    <w:multiLevelType w:val="hybridMultilevel"/>
    <w:tmpl w:val="A89618B0"/>
    <w:lvl w:ilvl="0" w:tplc="F0E08256">
      <w:start w:val="1"/>
      <w:numFmt w:val="decimal"/>
      <w:lvlText w:val="%1."/>
      <w:lvlJc w:val="left"/>
      <w:pPr>
        <w:ind w:left="720" w:hanging="360"/>
      </w:pPr>
      <w:rPr>
        <w:rFonts w:hint="default"/>
      </w:rPr>
    </w:lvl>
    <w:lvl w:ilvl="1" w:tplc="A98C05D8" w:tentative="1">
      <w:start w:val="1"/>
      <w:numFmt w:val="lowerLetter"/>
      <w:lvlText w:val="%2."/>
      <w:lvlJc w:val="left"/>
      <w:pPr>
        <w:ind w:left="1440" w:hanging="360"/>
      </w:pPr>
    </w:lvl>
    <w:lvl w:ilvl="2" w:tplc="AF7EFEF2" w:tentative="1">
      <w:start w:val="1"/>
      <w:numFmt w:val="lowerRoman"/>
      <w:lvlText w:val="%3."/>
      <w:lvlJc w:val="right"/>
      <w:pPr>
        <w:ind w:left="2160" w:hanging="180"/>
      </w:pPr>
    </w:lvl>
    <w:lvl w:ilvl="3" w:tplc="3B10279E" w:tentative="1">
      <w:start w:val="1"/>
      <w:numFmt w:val="decimal"/>
      <w:lvlText w:val="%4."/>
      <w:lvlJc w:val="left"/>
      <w:pPr>
        <w:ind w:left="2880" w:hanging="360"/>
      </w:pPr>
    </w:lvl>
    <w:lvl w:ilvl="4" w:tplc="1B46AA52" w:tentative="1">
      <w:start w:val="1"/>
      <w:numFmt w:val="lowerLetter"/>
      <w:lvlText w:val="%5."/>
      <w:lvlJc w:val="left"/>
      <w:pPr>
        <w:ind w:left="3600" w:hanging="360"/>
      </w:pPr>
    </w:lvl>
    <w:lvl w:ilvl="5" w:tplc="825C7FFA" w:tentative="1">
      <w:start w:val="1"/>
      <w:numFmt w:val="lowerRoman"/>
      <w:lvlText w:val="%6."/>
      <w:lvlJc w:val="right"/>
      <w:pPr>
        <w:ind w:left="4320" w:hanging="180"/>
      </w:pPr>
    </w:lvl>
    <w:lvl w:ilvl="6" w:tplc="1BD65A4C" w:tentative="1">
      <w:start w:val="1"/>
      <w:numFmt w:val="decimal"/>
      <w:lvlText w:val="%7."/>
      <w:lvlJc w:val="left"/>
      <w:pPr>
        <w:ind w:left="5040" w:hanging="360"/>
      </w:pPr>
    </w:lvl>
    <w:lvl w:ilvl="7" w:tplc="A99AFC4E" w:tentative="1">
      <w:start w:val="1"/>
      <w:numFmt w:val="lowerLetter"/>
      <w:lvlText w:val="%8."/>
      <w:lvlJc w:val="left"/>
      <w:pPr>
        <w:ind w:left="5760" w:hanging="360"/>
      </w:pPr>
    </w:lvl>
    <w:lvl w:ilvl="8" w:tplc="D16A8102"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8922429E">
      <w:start w:val="1"/>
      <w:numFmt w:val="bullet"/>
      <w:lvlText w:val=""/>
      <w:lvlJc w:val="left"/>
      <w:pPr>
        <w:ind w:left="720" w:hanging="360"/>
      </w:pPr>
      <w:rPr>
        <w:rFonts w:ascii="Symbol" w:hAnsi="Symbol" w:hint="default"/>
      </w:rPr>
    </w:lvl>
    <w:lvl w:ilvl="1" w:tplc="0A604FA8">
      <w:start w:val="1"/>
      <w:numFmt w:val="bullet"/>
      <w:lvlText w:val="o"/>
      <w:lvlJc w:val="left"/>
      <w:pPr>
        <w:ind w:left="1440" w:hanging="360"/>
      </w:pPr>
      <w:rPr>
        <w:rFonts w:ascii="Courier New" w:hAnsi="Courier New" w:cs="Courier New" w:hint="default"/>
      </w:rPr>
    </w:lvl>
    <w:lvl w:ilvl="2" w:tplc="6EC630F6" w:tentative="1">
      <w:start w:val="1"/>
      <w:numFmt w:val="bullet"/>
      <w:lvlText w:val=""/>
      <w:lvlJc w:val="left"/>
      <w:pPr>
        <w:ind w:left="2160" w:hanging="360"/>
      </w:pPr>
      <w:rPr>
        <w:rFonts w:ascii="Wingdings" w:hAnsi="Wingdings" w:hint="default"/>
      </w:rPr>
    </w:lvl>
    <w:lvl w:ilvl="3" w:tplc="9DE4B7B2" w:tentative="1">
      <w:start w:val="1"/>
      <w:numFmt w:val="bullet"/>
      <w:lvlText w:val=""/>
      <w:lvlJc w:val="left"/>
      <w:pPr>
        <w:ind w:left="2880" w:hanging="360"/>
      </w:pPr>
      <w:rPr>
        <w:rFonts w:ascii="Symbol" w:hAnsi="Symbol" w:hint="default"/>
      </w:rPr>
    </w:lvl>
    <w:lvl w:ilvl="4" w:tplc="B7B299CA" w:tentative="1">
      <w:start w:val="1"/>
      <w:numFmt w:val="bullet"/>
      <w:lvlText w:val="o"/>
      <w:lvlJc w:val="left"/>
      <w:pPr>
        <w:ind w:left="3600" w:hanging="360"/>
      </w:pPr>
      <w:rPr>
        <w:rFonts w:ascii="Courier New" w:hAnsi="Courier New" w:cs="Courier New" w:hint="default"/>
      </w:rPr>
    </w:lvl>
    <w:lvl w:ilvl="5" w:tplc="469A0A64" w:tentative="1">
      <w:start w:val="1"/>
      <w:numFmt w:val="bullet"/>
      <w:lvlText w:val=""/>
      <w:lvlJc w:val="left"/>
      <w:pPr>
        <w:ind w:left="4320" w:hanging="360"/>
      </w:pPr>
      <w:rPr>
        <w:rFonts w:ascii="Wingdings" w:hAnsi="Wingdings" w:hint="default"/>
      </w:rPr>
    </w:lvl>
    <w:lvl w:ilvl="6" w:tplc="1AB26B20" w:tentative="1">
      <w:start w:val="1"/>
      <w:numFmt w:val="bullet"/>
      <w:lvlText w:val=""/>
      <w:lvlJc w:val="left"/>
      <w:pPr>
        <w:ind w:left="5040" w:hanging="360"/>
      </w:pPr>
      <w:rPr>
        <w:rFonts w:ascii="Symbol" w:hAnsi="Symbol" w:hint="default"/>
      </w:rPr>
    </w:lvl>
    <w:lvl w:ilvl="7" w:tplc="4AD2B130" w:tentative="1">
      <w:start w:val="1"/>
      <w:numFmt w:val="bullet"/>
      <w:lvlText w:val="o"/>
      <w:lvlJc w:val="left"/>
      <w:pPr>
        <w:ind w:left="5760" w:hanging="360"/>
      </w:pPr>
      <w:rPr>
        <w:rFonts w:ascii="Courier New" w:hAnsi="Courier New" w:cs="Courier New" w:hint="default"/>
      </w:rPr>
    </w:lvl>
    <w:lvl w:ilvl="8" w:tplc="265AD334" w:tentative="1">
      <w:start w:val="1"/>
      <w:numFmt w:val="bullet"/>
      <w:lvlText w:val=""/>
      <w:lvlJc w:val="left"/>
      <w:pPr>
        <w:ind w:left="6480" w:hanging="360"/>
      </w:pPr>
      <w:rPr>
        <w:rFonts w:ascii="Wingdings" w:hAnsi="Wingdings" w:hint="default"/>
      </w:rPr>
    </w:lvl>
  </w:abstractNum>
  <w:abstractNum w:abstractNumId="33" w15:restartNumberingAfterBreak="0">
    <w:nsid w:val="5A1529EC"/>
    <w:multiLevelType w:val="hybridMultilevel"/>
    <w:tmpl w:val="A3AEDC20"/>
    <w:lvl w:ilvl="0" w:tplc="9F06311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4167E9D"/>
    <w:multiLevelType w:val="hybridMultilevel"/>
    <w:tmpl w:val="F17A9AE6"/>
    <w:lvl w:ilvl="0" w:tplc="F880DC20">
      <w:start w:val="1"/>
      <w:numFmt w:val="bullet"/>
      <w:lvlText w:val=""/>
      <w:lvlJc w:val="left"/>
      <w:pPr>
        <w:ind w:left="1440" w:hanging="360"/>
      </w:pPr>
      <w:rPr>
        <w:rFonts w:ascii="Symbol" w:hAnsi="Symbol" w:hint="default"/>
      </w:rPr>
    </w:lvl>
    <w:lvl w:ilvl="1" w:tplc="4372CDE2" w:tentative="1">
      <w:start w:val="1"/>
      <w:numFmt w:val="bullet"/>
      <w:lvlText w:val="o"/>
      <w:lvlJc w:val="left"/>
      <w:pPr>
        <w:ind w:left="2160" w:hanging="360"/>
      </w:pPr>
      <w:rPr>
        <w:rFonts w:ascii="Courier New" w:hAnsi="Courier New" w:cs="Courier New" w:hint="default"/>
      </w:rPr>
    </w:lvl>
    <w:lvl w:ilvl="2" w:tplc="0192C07A" w:tentative="1">
      <w:start w:val="1"/>
      <w:numFmt w:val="bullet"/>
      <w:lvlText w:val=""/>
      <w:lvlJc w:val="left"/>
      <w:pPr>
        <w:ind w:left="2880" w:hanging="360"/>
      </w:pPr>
      <w:rPr>
        <w:rFonts w:ascii="Wingdings" w:hAnsi="Wingdings" w:hint="default"/>
      </w:rPr>
    </w:lvl>
    <w:lvl w:ilvl="3" w:tplc="7D5A7B74" w:tentative="1">
      <w:start w:val="1"/>
      <w:numFmt w:val="bullet"/>
      <w:lvlText w:val=""/>
      <w:lvlJc w:val="left"/>
      <w:pPr>
        <w:ind w:left="3600" w:hanging="360"/>
      </w:pPr>
      <w:rPr>
        <w:rFonts w:ascii="Symbol" w:hAnsi="Symbol" w:hint="default"/>
      </w:rPr>
    </w:lvl>
    <w:lvl w:ilvl="4" w:tplc="9312AB56" w:tentative="1">
      <w:start w:val="1"/>
      <w:numFmt w:val="bullet"/>
      <w:lvlText w:val="o"/>
      <w:lvlJc w:val="left"/>
      <w:pPr>
        <w:ind w:left="4320" w:hanging="360"/>
      </w:pPr>
      <w:rPr>
        <w:rFonts w:ascii="Courier New" w:hAnsi="Courier New" w:cs="Courier New" w:hint="default"/>
      </w:rPr>
    </w:lvl>
    <w:lvl w:ilvl="5" w:tplc="AE72D3E8" w:tentative="1">
      <w:start w:val="1"/>
      <w:numFmt w:val="bullet"/>
      <w:lvlText w:val=""/>
      <w:lvlJc w:val="left"/>
      <w:pPr>
        <w:ind w:left="5040" w:hanging="360"/>
      </w:pPr>
      <w:rPr>
        <w:rFonts w:ascii="Wingdings" w:hAnsi="Wingdings" w:hint="default"/>
      </w:rPr>
    </w:lvl>
    <w:lvl w:ilvl="6" w:tplc="F8B25510" w:tentative="1">
      <w:start w:val="1"/>
      <w:numFmt w:val="bullet"/>
      <w:lvlText w:val=""/>
      <w:lvlJc w:val="left"/>
      <w:pPr>
        <w:ind w:left="5760" w:hanging="360"/>
      </w:pPr>
      <w:rPr>
        <w:rFonts w:ascii="Symbol" w:hAnsi="Symbol" w:hint="default"/>
      </w:rPr>
    </w:lvl>
    <w:lvl w:ilvl="7" w:tplc="BEB851AE" w:tentative="1">
      <w:start w:val="1"/>
      <w:numFmt w:val="bullet"/>
      <w:lvlText w:val="o"/>
      <w:lvlJc w:val="left"/>
      <w:pPr>
        <w:ind w:left="6480" w:hanging="360"/>
      </w:pPr>
      <w:rPr>
        <w:rFonts w:ascii="Courier New" w:hAnsi="Courier New" w:cs="Courier New" w:hint="default"/>
      </w:rPr>
    </w:lvl>
    <w:lvl w:ilvl="8" w:tplc="0BB81580" w:tentative="1">
      <w:start w:val="1"/>
      <w:numFmt w:val="bullet"/>
      <w:lvlText w:val=""/>
      <w:lvlJc w:val="left"/>
      <w:pPr>
        <w:ind w:left="7200" w:hanging="360"/>
      </w:pPr>
      <w:rPr>
        <w:rFonts w:ascii="Wingdings" w:hAnsi="Wingdings" w:hint="default"/>
      </w:rPr>
    </w:lvl>
  </w:abstractNum>
  <w:abstractNum w:abstractNumId="35" w15:restartNumberingAfterBreak="0">
    <w:nsid w:val="66AE6133"/>
    <w:multiLevelType w:val="hybridMultilevel"/>
    <w:tmpl w:val="6D84E280"/>
    <w:lvl w:ilvl="0" w:tplc="737E29DA">
      <w:start w:val="1"/>
      <w:numFmt w:val="decimal"/>
      <w:lvlText w:val="%1."/>
      <w:lvlJc w:val="left"/>
      <w:pPr>
        <w:ind w:left="720" w:hanging="360"/>
      </w:pPr>
    </w:lvl>
    <w:lvl w:ilvl="1" w:tplc="DD1615BE" w:tentative="1">
      <w:start w:val="1"/>
      <w:numFmt w:val="lowerLetter"/>
      <w:lvlText w:val="%2."/>
      <w:lvlJc w:val="left"/>
      <w:pPr>
        <w:ind w:left="1440" w:hanging="360"/>
      </w:pPr>
    </w:lvl>
    <w:lvl w:ilvl="2" w:tplc="A2FE62A2" w:tentative="1">
      <w:start w:val="1"/>
      <w:numFmt w:val="lowerRoman"/>
      <w:lvlText w:val="%3."/>
      <w:lvlJc w:val="right"/>
      <w:pPr>
        <w:ind w:left="2160" w:hanging="180"/>
      </w:pPr>
    </w:lvl>
    <w:lvl w:ilvl="3" w:tplc="62E689DE" w:tentative="1">
      <w:start w:val="1"/>
      <w:numFmt w:val="decimal"/>
      <w:lvlText w:val="%4."/>
      <w:lvlJc w:val="left"/>
      <w:pPr>
        <w:ind w:left="2880" w:hanging="360"/>
      </w:pPr>
    </w:lvl>
    <w:lvl w:ilvl="4" w:tplc="8A625450" w:tentative="1">
      <w:start w:val="1"/>
      <w:numFmt w:val="lowerLetter"/>
      <w:lvlText w:val="%5."/>
      <w:lvlJc w:val="left"/>
      <w:pPr>
        <w:ind w:left="3600" w:hanging="360"/>
      </w:pPr>
    </w:lvl>
    <w:lvl w:ilvl="5" w:tplc="DA28CD78" w:tentative="1">
      <w:start w:val="1"/>
      <w:numFmt w:val="lowerRoman"/>
      <w:lvlText w:val="%6."/>
      <w:lvlJc w:val="right"/>
      <w:pPr>
        <w:ind w:left="4320" w:hanging="180"/>
      </w:pPr>
    </w:lvl>
    <w:lvl w:ilvl="6" w:tplc="0FB02AC4" w:tentative="1">
      <w:start w:val="1"/>
      <w:numFmt w:val="decimal"/>
      <w:lvlText w:val="%7."/>
      <w:lvlJc w:val="left"/>
      <w:pPr>
        <w:ind w:left="5040" w:hanging="360"/>
      </w:pPr>
    </w:lvl>
    <w:lvl w:ilvl="7" w:tplc="F6F4B6CE" w:tentative="1">
      <w:start w:val="1"/>
      <w:numFmt w:val="lowerLetter"/>
      <w:lvlText w:val="%8."/>
      <w:lvlJc w:val="left"/>
      <w:pPr>
        <w:ind w:left="5760" w:hanging="360"/>
      </w:pPr>
    </w:lvl>
    <w:lvl w:ilvl="8" w:tplc="AB60306C" w:tentative="1">
      <w:start w:val="1"/>
      <w:numFmt w:val="lowerRoman"/>
      <w:lvlText w:val="%9."/>
      <w:lvlJc w:val="right"/>
      <w:pPr>
        <w:ind w:left="6480" w:hanging="180"/>
      </w:pPr>
    </w:lvl>
  </w:abstractNum>
  <w:abstractNum w:abstractNumId="36" w15:restartNumberingAfterBreak="0">
    <w:nsid w:val="6C320FDB"/>
    <w:multiLevelType w:val="hybridMultilevel"/>
    <w:tmpl w:val="CA7CB0F0"/>
    <w:lvl w:ilvl="0" w:tplc="5ABAEA62">
      <w:start w:val="1"/>
      <w:numFmt w:val="bullet"/>
      <w:lvlText w:val=""/>
      <w:lvlJc w:val="left"/>
      <w:pPr>
        <w:ind w:left="720" w:hanging="360"/>
      </w:pPr>
      <w:rPr>
        <w:rFonts w:ascii="Symbol" w:hAnsi="Symbol" w:hint="default"/>
      </w:rPr>
    </w:lvl>
    <w:lvl w:ilvl="1" w:tplc="44003BC0" w:tentative="1">
      <w:start w:val="1"/>
      <w:numFmt w:val="bullet"/>
      <w:lvlText w:val="o"/>
      <w:lvlJc w:val="left"/>
      <w:pPr>
        <w:ind w:left="1440" w:hanging="360"/>
      </w:pPr>
      <w:rPr>
        <w:rFonts w:ascii="Courier New" w:hAnsi="Courier New" w:cs="Courier New" w:hint="default"/>
      </w:rPr>
    </w:lvl>
    <w:lvl w:ilvl="2" w:tplc="C0980E68" w:tentative="1">
      <w:start w:val="1"/>
      <w:numFmt w:val="bullet"/>
      <w:lvlText w:val=""/>
      <w:lvlJc w:val="left"/>
      <w:pPr>
        <w:ind w:left="2160" w:hanging="360"/>
      </w:pPr>
      <w:rPr>
        <w:rFonts w:ascii="Wingdings" w:hAnsi="Wingdings" w:hint="default"/>
      </w:rPr>
    </w:lvl>
    <w:lvl w:ilvl="3" w:tplc="FDE4B396" w:tentative="1">
      <w:start w:val="1"/>
      <w:numFmt w:val="bullet"/>
      <w:lvlText w:val=""/>
      <w:lvlJc w:val="left"/>
      <w:pPr>
        <w:ind w:left="2880" w:hanging="360"/>
      </w:pPr>
      <w:rPr>
        <w:rFonts w:ascii="Symbol" w:hAnsi="Symbol" w:hint="default"/>
      </w:rPr>
    </w:lvl>
    <w:lvl w:ilvl="4" w:tplc="378A0F20" w:tentative="1">
      <w:start w:val="1"/>
      <w:numFmt w:val="bullet"/>
      <w:lvlText w:val="o"/>
      <w:lvlJc w:val="left"/>
      <w:pPr>
        <w:ind w:left="3600" w:hanging="360"/>
      </w:pPr>
      <w:rPr>
        <w:rFonts w:ascii="Courier New" w:hAnsi="Courier New" w:cs="Courier New" w:hint="default"/>
      </w:rPr>
    </w:lvl>
    <w:lvl w:ilvl="5" w:tplc="A75E6A1E" w:tentative="1">
      <w:start w:val="1"/>
      <w:numFmt w:val="bullet"/>
      <w:lvlText w:val=""/>
      <w:lvlJc w:val="left"/>
      <w:pPr>
        <w:ind w:left="4320" w:hanging="360"/>
      </w:pPr>
      <w:rPr>
        <w:rFonts w:ascii="Wingdings" w:hAnsi="Wingdings" w:hint="default"/>
      </w:rPr>
    </w:lvl>
    <w:lvl w:ilvl="6" w:tplc="671C3A90" w:tentative="1">
      <w:start w:val="1"/>
      <w:numFmt w:val="bullet"/>
      <w:lvlText w:val=""/>
      <w:lvlJc w:val="left"/>
      <w:pPr>
        <w:ind w:left="5040" w:hanging="360"/>
      </w:pPr>
      <w:rPr>
        <w:rFonts w:ascii="Symbol" w:hAnsi="Symbol" w:hint="default"/>
      </w:rPr>
    </w:lvl>
    <w:lvl w:ilvl="7" w:tplc="1E6694AC" w:tentative="1">
      <w:start w:val="1"/>
      <w:numFmt w:val="bullet"/>
      <w:lvlText w:val="o"/>
      <w:lvlJc w:val="left"/>
      <w:pPr>
        <w:ind w:left="5760" w:hanging="360"/>
      </w:pPr>
      <w:rPr>
        <w:rFonts w:ascii="Courier New" w:hAnsi="Courier New" w:cs="Courier New" w:hint="default"/>
      </w:rPr>
    </w:lvl>
    <w:lvl w:ilvl="8" w:tplc="FCFE3BE4" w:tentative="1">
      <w:start w:val="1"/>
      <w:numFmt w:val="bullet"/>
      <w:lvlText w:val=""/>
      <w:lvlJc w:val="left"/>
      <w:pPr>
        <w:ind w:left="6480" w:hanging="360"/>
      </w:pPr>
      <w:rPr>
        <w:rFonts w:ascii="Wingdings" w:hAnsi="Wingdings" w:hint="default"/>
      </w:rPr>
    </w:lvl>
  </w:abstractNum>
  <w:abstractNum w:abstractNumId="37" w15:restartNumberingAfterBreak="0">
    <w:nsid w:val="6CA70D22"/>
    <w:multiLevelType w:val="hybridMultilevel"/>
    <w:tmpl w:val="B5FAB5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E2C568F"/>
    <w:multiLevelType w:val="hybridMultilevel"/>
    <w:tmpl w:val="036ED334"/>
    <w:lvl w:ilvl="0" w:tplc="8C38DDB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19B1A58"/>
    <w:multiLevelType w:val="hybridMultilevel"/>
    <w:tmpl w:val="CA1AC826"/>
    <w:lvl w:ilvl="0" w:tplc="B87E608E">
      <w:start w:val="1"/>
      <w:numFmt w:val="bullet"/>
      <w:lvlText w:val=""/>
      <w:lvlJc w:val="left"/>
      <w:pPr>
        <w:ind w:left="720" w:hanging="360"/>
      </w:pPr>
      <w:rPr>
        <w:rFonts w:ascii="Symbol" w:hAnsi="Symbol" w:hint="default"/>
      </w:rPr>
    </w:lvl>
    <w:lvl w:ilvl="1" w:tplc="C2A4A848" w:tentative="1">
      <w:start w:val="1"/>
      <w:numFmt w:val="bullet"/>
      <w:lvlText w:val="o"/>
      <w:lvlJc w:val="left"/>
      <w:pPr>
        <w:ind w:left="1440" w:hanging="360"/>
      </w:pPr>
      <w:rPr>
        <w:rFonts w:ascii="Courier New" w:hAnsi="Courier New" w:cs="Courier New" w:hint="default"/>
      </w:rPr>
    </w:lvl>
    <w:lvl w:ilvl="2" w:tplc="3B243668" w:tentative="1">
      <w:start w:val="1"/>
      <w:numFmt w:val="bullet"/>
      <w:lvlText w:val=""/>
      <w:lvlJc w:val="left"/>
      <w:pPr>
        <w:ind w:left="2160" w:hanging="360"/>
      </w:pPr>
      <w:rPr>
        <w:rFonts w:ascii="Wingdings" w:hAnsi="Wingdings" w:hint="default"/>
      </w:rPr>
    </w:lvl>
    <w:lvl w:ilvl="3" w:tplc="96CA58DA" w:tentative="1">
      <w:start w:val="1"/>
      <w:numFmt w:val="bullet"/>
      <w:lvlText w:val=""/>
      <w:lvlJc w:val="left"/>
      <w:pPr>
        <w:ind w:left="2880" w:hanging="360"/>
      </w:pPr>
      <w:rPr>
        <w:rFonts w:ascii="Symbol" w:hAnsi="Symbol" w:hint="default"/>
      </w:rPr>
    </w:lvl>
    <w:lvl w:ilvl="4" w:tplc="05225176" w:tentative="1">
      <w:start w:val="1"/>
      <w:numFmt w:val="bullet"/>
      <w:lvlText w:val="o"/>
      <w:lvlJc w:val="left"/>
      <w:pPr>
        <w:ind w:left="3600" w:hanging="360"/>
      </w:pPr>
      <w:rPr>
        <w:rFonts w:ascii="Courier New" w:hAnsi="Courier New" w:cs="Courier New" w:hint="default"/>
      </w:rPr>
    </w:lvl>
    <w:lvl w:ilvl="5" w:tplc="8F94AD9E" w:tentative="1">
      <w:start w:val="1"/>
      <w:numFmt w:val="bullet"/>
      <w:lvlText w:val=""/>
      <w:lvlJc w:val="left"/>
      <w:pPr>
        <w:ind w:left="4320" w:hanging="360"/>
      </w:pPr>
      <w:rPr>
        <w:rFonts w:ascii="Wingdings" w:hAnsi="Wingdings" w:hint="default"/>
      </w:rPr>
    </w:lvl>
    <w:lvl w:ilvl="6" w:tplc="16CE39A2" w:tentative="1">
      <w:start w:val="1"/>
      <w:numFmt w:val="bullet"/>
      <w:lvlText w:val=""/>
      <w:lvlJc w:val="left"/>
      <w:pPr>
        <w:ind w:left="5040" w:hanging="360"/>
      </w:pPr>
      <w:rPr>
        <w:rFonts w:ascii="Symbol" w:hAnsi="Symbol" w:hint="default"/>
      </w:rPr>
    </w:lvl>
    <w:lvl w:ilvl="7" w:tplc="556EE64A" w:tentative="1">
      <w:start w:val="1"/>
      <w:numFmt w:val="bullet"/>
      <w:lvlText w:val="o"/>
      <w:lvlJc w:val="left"/>
      <w:pPr>
        <w:ind w:left="5760" w:hanging="360"/>
      </w:pPr>
      <w:rPr>
        <w:rFonts w:ascii="Courier New" w:hAnsi="Courier New" w:cs="Courier New" w:hint="default"/>
      </w:rPr>
    </w:lvl>
    <w:lvl w:ilvl="8" w:tplc="3A90F42A" w:tentative="1">
      <w:start w:val="1"/>
      <w:numFmt w:val="bullet"/>
      <w:lvlText w:val=""/>
      <w:lvlJc w:val="left"/>
      <w:pPr>
        <w:ind w:left="6480" w:hanging="360"/>
      </w:pPr>
      <w:rPr>
        <w:rFonts w:ascii="Wingdings" w:hAnsi="Wingdings" w:hint="default"/>
      </w:rPr>
    </w:lvl>
  </w:abstractNum>
  <w:abstractNum w:abstractNumId="40" w15:restartNumberingAfterBreak="0">
    <w:nsid w:val="73C76E58"/>
    <w:multiLevelType w:val="hybridMultilevel"/>
    <w:tmpl w:val="7038A4DC"/>
    <w:lvl w:ilvl="0" w:tplc="AA90F4F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2511A6"/>
    <w:multiLevelType w:val="hybridMultilevel"/>
    <w:tmpl w:val="5C1E75E6"/>
    <w:lvl w:ilvl="0" w:tplc="1B6441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8C502EB"/>
    <w:multiLevelType w:val="hybridMultilevel"/>
    <w:tmpl w:val="185006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F326D6D"/>
    <w:multiLevelType w:val="hybridMultilevel"/>
    <w:tmpl w:val="1E4EF8DC"/>
    <w:lvl w:ilvl="0" w:tplc="DD34B7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3"/>
  </w:num>
  <w:num w:numId="3">
    <w:abstractNumId w:val="14"/>
  </w:num>
  <w:num w:numId="4">
    <w:abstractNumId w:val="19"/>
  </w:num>
  <w:num w:numId="5">
    <w:abstractNumId w:val="5"/>
  </w:num>
  <w:num w:numId="6">
    <w:abstractNumId w:val="35"/>
  </w:num>
  <w:num w:numId="7">
    <w:abstractNumId w:val="39"/>
  </w:num>
  <w:num w:numId="8">
    <w:abstractNumId w:val="7"/>
  </w:num>
  <w:num w:numId="9">
    <w:abstractNumId w:val="28"/>
  </w:num>
  <w:num w:numId="10">
    <w:abstractNumId w:val="29"/>
  </w:num>
  <w:num w:numId="11">
    <w:abstractNumId w:val="24"/>
  </w:num>
  <w:num w:numId="12">
    <w:abstractNumId w:val="26"/>
  </w:num>
  <w:num w:numId="13">
    <w:abstractNumId w:val="25"/>
  </w:num>
  <w:num w:numId="14">
    <w:abstractNumId w:val="34"/>
  </w:num>
  <w:num w:numId="15">
    <w:abstractNumId w:val="32"/>
  </w:num>
  <w:num w:numId="16">
    <w:abstractNumId w:val="20"/>
  </w:num>
  <w:num w:numId="17">
    <w:abstractNumId w:val="11"/>
  </w:num>
  <w:num w:numId="18">
    <w:abstractNumId w:val="1"/>
  </w:num>
  <w:num w:numId="19">
    <w:abstractNumId w:val="15"/>
  </w:num>
  <w:num w:numId="20">
    <w:abstractNumId w:val="36"/>
  </w:num>
  <w:num w:numId="21">
    <w:abstractNumId w:val="27"/>
  </w:num>
  <w:num w:numId="22">
    <w:abstractNumId w:val="37"/>
  </w:num>
  <w:num w:numId="23">
    <w:abstractNumId w:val="12"/>
  </w:num>
  <w:num w:numId="24">
    <w:abstractNumId w:val="13"/>
  </w:num>
  <w:num w:numId="25">
    <w:abstractNumId w:val="0"/>
  </w:num>
  <w:num w:numId="26">
    <w:abstractNumId w:val="30"/>
  </w:num>
  <w:num w:numId="27">
    <w:abstractNumId w:val="8"/>
  </w:num>
  <w:num w:numId="28">
    <w:abstractNumId w:val="9"/>
  </w:num>
  <w:num w:numId="29">
    <w:abstractNumId w:val="23"/>
  </w:num>
  <w:num w:numId="30">
    <w:abstractNumId w:val="33"/>
  </w:num>
  <w:num w:numId="31">
    <w:abstractNumId w:val="40"/>
  </w:num>
  <w:num w:numId="32">
    <w:abstractNumId w:val="41"/>
  </w:num>
  <w:num w:numId="33">
    <w:abstractNumId w:val="18"/>
  </w:num>
  <w:num w:numId="34">
    <w:abstractNumId w:val="21"/>
  </w:num>
  <w:num w:numId="35">
    <w:abstractNumId w:val="10"/>
  </w:num>
  <w:num w:numId="36">
    <w:abstractNumId w:val="31"/>
  </w:num>
  <w:num w:numId="37">
    <w:abstractNumId w:val="17"/>
  </w:num>
  <w:num w:numId="38">
    <w:abstractNumId w:val="42"/>
  </w:num>
  <w:num w:numId="39">
    <w:abstractNumId w:val="6"/>
  </w:num>
  <w:num w:numId="40">
    <w:abstractNumId w:val="2"/>
  </w:num>
  <w:num w:numId="41">
    <w:abstractNumId w:val="43"/>
  </w:num>
  <w:num w:numId="42">
    <w:abstractNumId w:val="38"/>
  </w:num>
  <w:num w:numId="43">
    <w:abstractNumId w:val="22"/>
  </w:num>
  <w:num w:numId="4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62"/>
    <w:rsid w:val="0003156F"/>
    <w:rsid w:val="00043BF4"/>
    <w:rsid w:val="0005543E"/>
    <w:rsid w:val="0006129E"/>
    <w:rsid w:val="00073326"/>
    <w:rsid w:val="000812A8"/>
    <w:rsid w:val="00095274"/>
    <w:rsid w:val="000B5B36"/>
    <w:rsid w:val="000C4499"/>
    <w:rsid w:val="000D2218"/>
    <w:rsid w:val="000E71FB"/>
    <w:rsid w:val="001100AC"/>
    <w:rsid w:val="00124505"/>
    <w:rsid w:val="00133012"/>
    <w:rsid w:val="00154589"/>
    <w:rsid w:val="00184B9F"/>
    <w:rsid w:val="001A6D0F"/>
    <w:rsid w:val="001C7BD1"/>
    <w:rsid w:val="001E22BA"/>
    <w:rsid w:val="002032F7"/>
    <w:rsid w:val="002056A4"/>
    <w:rsid w:val="00235E01"/>
    <w:rsid w:val="00273E0B"/>
    <w:rsid w:val="00285A93"/>
    <w:rsid w:val="00292988"/>
    <w:rsid w:val="00297699"/>
    <w:rsid w:val="002F7833"/>
    <w:rsid w:val="002F78FF"/>
    <w:rsid w:val="00313996"/>
    <w:rsid w:val="0032183E"/>
    <w:rsid w:val="00335930"/>
    <w:rsid w:val="00336FBE"/>
    <w:rsid w:val="00341EFE"/>
    <w:rsid w:val="00350A5B"/>
    <w:rsid w:val="003518F1"/>
    <w:rsid w:val="00351B6E"/>
    <w:rsid w:val="00366799"/>
    <w:rsid w:val="003A1C6D"/>
    <w:rsid w:val="00437B24"/>
    <w:rsid w:val="00444514"/>
    <w:rsid w:val="0047573D"/>
    <w:rsid w:val="004A1859"/>
    <w:rsid w:val="004A53EB"/>
    <w:rsid w:val="004B5B92"/>
    <w:rsid w:val="004D346E"/>
    <w:rsid w:val="004F3EE1"/>
    <w:rsid w:val="00515BB4"/>
    <w:rsid w:val="0052662C"/>
    <w:rsid w:val="00545483"/>
    <w:rsid w:val="00571950"/>
    <w:rsid w:val="0057383A"/>
    <w:rsid w:val="005A1824"/>
    <w:rsid w:val="005E0952"/>
    <w:rsid w:val="005E3C83"/>
    <w:rsid w:val="005E6C19"/>
    <w:rsid w:val="00604393"/>
    <w:rsid w:val="00656B82"/>
    <w:rsid w:val="006714A7"/>
    <w:rsid w:val="0068747B"/>
    <w:rsid w:val="006B2063"/>
    <w:rsid w:val="006D4F43"/>
    <w:rsid w:val="006E6038"/>
    <w:rsid w:val="00706B01"/>
    <w:rsid w:val="00736649"/>
    <w:rsid w:val="0075780E"/>
    <w:rsid w:val="00775102"/>
    <w:rsid w:val="007A5F26"/>
    <w:rsid w:val="007B56DA"/>
    <w:rsid w:val="007D7909"/>
    <w:rsid w:val="007E05E5"/>
    <w:rsid w:val="007E0FD7"/>
    <w:rsid w:val="007F3B28"/>
    <w:rsid w:val="00800678"/>
    <w:rsid w:val="00810660"/>
    <w:rsid w:val="00870475"/>
    <w:rsid w:val="008A024C"/>
    <w:rsid w:val="008B46E3"/>
    <w:rsid w:val="008B4E0E"/>
    <w:rsid w:val="008E7CD5"/>
    <w:rsid w:val="008F4A08"/>
    <w:rsid w:val="009018AA"/>
    <w:rsid w:val="00916AA6"/>
    <w:rsid w:val="009546CA"/>
    <w:rsid w:val="00973460"/>
    <w:rsid w:val="00977E88"/>
    <w:rsid w:val="009947C4"/>
    <w:rsid w:val="009C29E4"/>
    <w:rsid w:val="009C7CCF"/>
    <w:rsid w:val="009E5D70"/>
    <w:rsid w:val="009F713F"/>
    <w:rsid w:val="00A51C02"/>
    <w:rsid w:val="00A6736B"/>
    <w:rsid w:val="00A92462"/>
    <w:rsid w:val="00AC7B05"/>
    <w:rsid w:val="00AE3B18"/>
    <w:rsid w:val="00B033CD"/>
    <w:rsid w:val="00B234A0"/>
    <w:rsid w:val="00B37CC3"/>
    <w:rsid w:val="00B6657A"/>
    <w:rsid w:val="00B764A7"/>
    <w:rsid w:val="00B851E5"/>
    <w:rsid w:val="00BA25DC"/>
    <w:rsid w:val="00BB6CF6"/>
    <w:rsid w:val="00BD23C7"/>
    <w:rsid w:val="00BD32BB"/>
    <w:rsid w:val="00C02AB5"/>
    <w:rsid w:val="00C345C6"/>
    <w:rsid w:val="00C85D88"/>
    <w:rsid w:val="00CD0E1F"/>
    <w:rsid w:val="00D004E8"/>
    <w:rsid w:val="00D14829"/>
    <w:rsid w:val="00D81DED"/>
    <w:rsid w:val="00D86238"/>
    <w:rsid w:val="00DA33AF"/>
    <w:rsid w:val="00DF1F55"/>
    <w:rsid w:val="00DF6CD3"/>
    <w:rsid w:val="00E17B38"/>
    <w:rsid w:val="00E26656"/>
    <w:rsid w:val="00E409B6"/>
    <w:rsid w:val="00E415E9"/>
    <w:rsid w:val="00E467E5"/>
    <w:rsid w:val="00ED6A01"/>
    <w:rsid w:val="00EE1897"/>
    <w:rsid w:val="00EF7762"/>
    <w:rsid w:val="00F40651"/>
    <w:rsid w:val="00F77919"/>
    <w:rsid w:val="00FA3081"/>
    <w:rsid w:val="00FA5250"/>
    <w:rsid w:val="00FC0604"/>
    <w:rsid w:val="00FC6E39"/>
    <w:rsid w:val="00FC72F3"/>
    <w:rsid w:val="00FE01F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AE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paragraph" w:customStyle="1" w:styleId="paragraph">
    <w:name w:val="paragraph"/>
    <w:basedOn w:val="Normal"/>
    <w:rsid w:val="009947C4"/>
    <w:pPr>
      <w:tabs>
        <w:tab w:val="clear" w:pos="284"/>
      </w:tabs>
      <w:spacing w:before="0" w:after="0" w:line="240" w:lineRule="auto"/>
    </w:pPr>
    <w:rPr>
      <w:rFonts w:ascii="Times New Roman" w:hAnsi="Times New Roman" w:cs="Times New Roman"/>
      <w:szCs w:val="24"/>
      <w:lang w:eastAsia="en-AU"/>
    </w:rPr>
  </w:style>
  <w:style w:type="character" w:customStyle="1" w:styleId="normaltextrun1">
    <w:name w:val="normaltextrun1"/>
    <w:basedOn w:val="DefaultParagraphFont"/>
    <w:rsid w:val="009947C4"/>
  </w:style>
  <w:style w:type="character" w:customStyle="1" w:styleId="scxw91178351">
    <w:name w:val="scxw91178351"/>
    <w:basedOn w:val="DefaultParagraphFont"/>
    <w:rsid w:val="009947C4"/>
  </w:style>
  <w:style w:type="character" w:customStyle="1" w:styleId="eop">
    <w:name w:val="eop"/>
    <w:basedOn w:val="DefaultParagraphFont"/>
    <w:rsid w:val="009947C4"/>
  </w:style>
  <w:style w:type="character" w:customStyle="1" w:styleId="spellingerror">
    <w:name w:val="spellingerror"/>
    <w:basedOn w:val="DefaultParagraphFont"/>
    <w:rsid w:val="00994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D17F34CE54431B95CF0569603981A4"/>
        <w:category>
          <w:name w:val="General"/>
          <w:gallery w:val="placeholder"/>
        </w:category>
        <w:types>
          <w:type w:val="bbPlcHdr"/>
        </w:types>
        <w:behaviors>
          <w:behavior w:val="content"/>
        </w:behaviors>
        <w:guid w:val="{D23C6F87-06CA-409F-B52F-EAAB390A7243}"/>
      </w:docPartPr>
      <w:docPartBody>
        <w:p w:rsidR="00DE6C18" w:rsidRDefault="00CF4260">
          <w:r w:rsidRPr="00D951B8">
            <w:rPr>
              <w:rStyle w:val="PlaceholderText"/>
            </w:rPr>
            <w:t>[Title]</w:t>
          </w:r>
        </w:p>
      </w:docPartBody>
    </w:docPart>
    <w:docPart>
      <w:docPartPr>
        <w:name w:val="E918C0BEC9D141BD8890296294ED782F"/>
        <w:category>
          <w:name w:val="General"/>
          <w:gallery w:val="placeholder"/>
        </w:category>
        <w:types>
          <w:type w:val="bbPlcHdr"/>
        </w:types>
        <w:behaviors>
          <w:behavior w:val="content"/>
        </w:behaviors>
        <w:guid w:val="{069DA5DB-92B6-4541-9E58-47C6A740F743}"/>
      </w:docPartPr>
      <w:docPartBody>
        <w:p w:rsidR="00A350EA" w:rsidRDefault="00E01464" w:rsidP="00E01464">
          <w:pPr>
            <w:pStyle w:val="E918C0BEC9D141BD8890296294ED782F"/>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260"/>
    <w:rsid w:val="003C38A9"/>
    <w:rsid w:val="007E4B0D"/>
    <w:rsid w:val="008820CF"/>
    <w:rsid w:val="008C1C76"/>
    <w:rsid w:val="00A350EA"/>
    <w:rsid w:val="00B63EDF"/>
    <w:rsid w:val="00C95FCD"/>
    <w:rsid w:val="00CA10C6"/>
    <w:rsid w:val="00CF4260"/>
    <w:rsid w:val="00DE6C18"/>
    <w:rsid w:val="00E01464"/>
    <w:rsid w:val="00F813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715D"/>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1464"/>
    <w:rPr>
      <w:color w:val="808080"/>
    </w:rPr>
  </w:style>
  <w:style w:type="paragraph" w:customStyle="1" w:styleId="E918C0BEC9D141BD8890296294ED782F">
    <w:name w:val="E918C0BEC9D141BD8890296294ED782F"/>
    <w:rsid w:val="00E014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ListForm</Display>
  <Edit>ListForm</Edit>
  <New>ListForm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Folder" ma:contentTypeID="0x012000FC5A0E5255181245842BEF1F10764117" ma:contentTypeVersion="0" ma:contentTypeDescription="Create a new folder." ma:contentTypeScope="" ma:versionID="9c06e1e7320e97fc19ac4d2775d746eb">
  <xsd:schema xmlns:xsd="http://www.w3.org/2001/XMLSchema" xmlns:xs="http://www.w3.org/2001/XMLSchema" xmlns:p="http://schemas.microsoft.com/office/2006/metadata/properties" xmlns:ns1="http://schemas.microsoft.com/sharepoint/v3" targetNamespace="http://schemas.microsoft.com/office/2006/metadata/properties" ma:root="true" ma:fieldsID="51014dae61cc99f9ffdb2503fba242f8" ns1:_="">
    <xsd:import namespace="http://schemas.microsoft.com/sharepoint/v3"/>
    <xsd:element name="properties">
      <xsd:complexType>
        <xsd:sequence>
          <xsd:element name="documentManagement">
            <xsd:complexType>
              <xsd:all>
                <xsd:element ref="ns1:ItemChildCount" minOccurs="0"/>
                <xsd:element ref="ns1:FolderChild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3" nillable="true" ma:displayName="Item Child Count" ma:hidden="true" ma:list="Docs" ma:internalName="ItemChildCount" ma:readOnly="true" ma:showField="ItemChildCount">
      <xsd:simpleType>
        <xsd:restriction base="dms:Lookup"/>
      </xsd:simpleType>
    </xsd:element>
    <xsd:element name="FolderChildCount" ma:index="4" nillable="true" ma:displayName="Folder Child Count" ma:hidden="true" ma:list="Docs" ma:internalName="FolderChildCount" ma:readOnly="true" ma:showField="FolderChildCount">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8FE50-FBF3-4F9E-9A77-0A84057D4FD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C89EA5A8-4CBC-4C4D-AF5B-F3A936E88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6CE106-DA7E-49C9-BB67-271C9F57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MEM14005A_MG_Kn_1of2</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MEM14005A_MG_Kn_1of2</dc:title>
  <dc:subject/>
  <dc:creator/>
  <cp:keywords/>
  <dc:description/>
  <cp:lastModifiedBy/>
  <cp:revision>1</cp:revision>
  <dcterms:created xsi:type="dcterms:W3CDTF">2019-03-01T04:57:00Z</dcterms:created>
  <dcterms:modified xsi:type="dcterms:W3CDTF">2019-10-01T05:32:00Z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0x012000FC5A0E5255181245842BEF1F10764117</vt:lpwstr>
  </property>
  <property fmtid="{D5CDD505-2E9C-101B-9397-08002B2CF9AE}" pid="3" name="AuthorIds_UIVersion_512">
    <vt:lpwstr>93</vt:lpwstr>
  </property>
</Properties>
</file>